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029AE" w14:textId="77777777" w:rsidR="00500840" w:rsidRDefault="00500840" w:rsidP="006C0B0D">
      <w:pPr>
        <w:pStyle w:val="NoSpacing"/>
        <w:jc w:val="center"/>
        <w:rPr>
          <w:b/>
          <w:sz w:val="40"/>
          <w:szCs w:val="40"/>
          <w:u w:val="single"/>
        </w:rPr>
      </w:pPr>
    </w:p>
    <w:p w14:paraId="59E029AF" w14:textId="77777777" w:rsidR="006C0B0D" w:rsidRPr="00500840" w:rsidRDefault="00AF01B0" w:rsidP="006C0B0D">
      <w:pPr>
        <w:pStyle w:val="NoSpacing"/>
        <w:jc w:val="center"/>
        <w:rPr>
          <w:b/>
          <w:sz w:val="48"/>
          <w:szCs w:val="48"/>
          <w:u w:val="single"/>
        </w:rPr>
      </w:pPr>
      <w:r w:rsidRPr="00500840">
        <w:rPr>
          <w:b/>
          <w:sz w:val="48"/>
          <w:szCs w:val="48"/>
          <w:u w:val="single"/>
        </w:rPr>
        <w:t xml:space="preserve">Moray Riding Club </w:t>
      </w:r>
      <w:r w:rsidR="00913E66" w:rsidRPr="00500840">
        <w:rPr>
          <w:b/>
          <w:sz w:val="48"/>
          <w:szCs w:val="48"/>
          <w:u w:val="single"/>
        </w:rPr>
        <w:t>–</w:t>
      </w:r>
      <w:r w:rsidR="00100DF2" w:rsidRPr="00500840">
        <w:rPr>
          <w:b/>
          <w:sz w:val="48"/>
          <w:szCs w:val="48"/>
          <w:u w:val="single"/>
        </w:rPr>
        <w:t xml:space="preserve"> </w:t>
      </w:r>
      <w:r w:rsidR="00913E66" w:rsidRPr="00500840">
        <w:rPr>
          <w:b/>
          <w:sz w:val="48"/>
          <w:szCs w:val="48"/>
          <w:u w:val="single"/>
        </w:rPr>
        <w:t xml:space="preserve">Clear Round </w:t>
      </w:r>
      <w:r w:rsidRPr="00500840">
        <w:rPr>
          <w:b/>
          <w:sz w:val="48"/>
          <w:szCs w:val="48"/>
          <w:u w:val="single"/>
        </w:rPr>
        <w:t xml:space="preserve">Jumping </w:t>
      </w:r>
    </w:p>
    <w:p w14:paraId="59E029B0" w14:textId="3EE341E0" w:rsidR="00186A98" w:rsidRPr="00500840" w:rsidRDefault="00100DF2" w:rsidP="006C0B0D">
      <w:pPr>
        <w:pStyle w:val="NoSpacing"/>
        <w:jc w:val="center"/>
        <w:rPr>
          <w:b/>
          <w:sz w:val="40"/>
          <w:szCs w:val="40"/>
          <w:u w:val="single"/>
        </w:rPr>
      </w:pPr>
      <w:r w:rsidRPr="00500840">
        <w:rPr>
          <w:b/>
          <w:sz w:val="40"/>
          <w:szCs w:val="40"/>
          <w:u w:val="single"/>
        </w:rPr>
        <w:t>S</w:t>
      </w:r>
      <w:r w:rsidR="002B3911" w:rsidRPr="00500840">
        <w:rPr>
          <w:b/>
          <w:sz w:val="40"/>
          <w:szCs w:val="40"/>
          <w:u w:val="single"/>
        </w:rPr>
        <w:t xml:space="preserve">unday </w:t>
      </w:r>
      <w:r w:rsidR="00913E66" w:rsidRPr="00500840">
        <w:rPr>
          <w:b/>
          <w:sz w:val="40"/>
          <w:szCs w:val="40"/>
          <w:u w:val="single"/>
        </w:rPr>
        <w:t>2</w:t>
      </w:r>
      <w:r w:rsidR="007E0420">
        <w:rPr>
          <w:b/>
          <w:sz w:val="40"/>
          <w:szCs w:val="40"/>
          <w:u w:val="single"/>
        </w:rPr>
        <w:t>8</w:t>
      </w:r>
      <w:r w:rsidRPr="00500840">
        <w:rPr>
          <w:b/>
          <w:sz w:val="40"/>
          <w:szCs w:val="40"/>
          <w:u w:val="single"/>
          <w:vertAlign w:val="superscript"/>
        </w:rPr>
        <w:t>th</w:t>
      </w:r>
      <w:r w:rsidRPr="00500840">
        <w:rPr>
          <w:b/>
          <w:sz w:val="40"/>
          <w:szCs w:val="40"/>
          <w:u w:val="single"/>
        </w:rPr>
        <w:t xml:space="preserve"> </w:t>
      </w:r>
      <w:r w:rsidR="00913E66" w:rsidRPr="00500840">
        <w:rPr>
          <w:b/>
          <w:sz w:val="40"/>
          <w:szCs w:val="40"/>
          <w:u w:val="single"/>
        </w:rPr>
        <w:t>January 202</w:t>
      </w:r>
      <w:r w:rsidR="007E0420">
        <w:rPr>
          <w:b/>
          <w:sz w:val="40"/>
          <w:szCs w:val="40"/>
          <w:u w:val="single"/>
        </w:rPr>
        <w:t>4</w:t>
      </w:r>
      <w:r w:rsidR="00913E66" w:rsidRPr="00500840">
        <w:rPr>
          <w:b/>
          <w:sz w:val="40"/>
          <w:szCs w:val="40"/>
          <w:u w:val="single"/>
        </w:rPr>
        <w:t xml:space="preserve"> @ Mundole Equestrian</w:t>
      </w:r>
    </w:p>
    <w:p w14:paraId="59E029B1" w14:textId="77777777" w:rsidR="006C0B0D" w:rsidRPr="00500840" w:rsidRDefault="00186A98" w:rsidP="006C0B0D">
      <w:pPr>
        <w:pStyle w:val="NoSpacing"/>
        <w:jc w:val="center"/>
        <w:rPr>
          <w:b/>
          <w:sz w:val="40"/>
          <w:szCs w:val="40"/>
          <w:u w:val="single"/>
        </w:rPr>
      </w:pPr>
      <w:r w:rsidRPr="00500840">
        <w:rPr>
          <w:b/>
          <w:sz w:val="40"/>
          <w:szCs w:val="40"/>
          <w:u w:val="single"/>
        </w:rPr>
        <w:t xml:space="preserve"> star</w:t>
      </w:r>
      <w:r w:rsidR="005D259C" w:rsidRPr="00500840">
        <w:rPr>
          <w:b/>
          <w:sz w:val="40"/>
          <w:szCs w:val="40"/>
          <w:u w:val="single"/>
        </w:rPr>
        <w:t>ting</w:t>
      </w:r>
      <w:r w:rsidR="00D434AD" w:rsidRPr="00500840">
        <w:rPr>
          <w:b/>
          <w:sz w:val="40"/>
          <w:szCs w:val="40"/>
          <w:u w:val="single"/>
        </w:rPr>
        <w:t xml:space="preserve"> </w:t>
      </w:r>
      <w:r w:rsidR="005D259C" w:rsidRPr="00500840">
        <w:rPr>
          <w:b/>
          <w:sz w:val="40"/>
          <w:szCs w:val="40"/>
          <w:u w:val="single"/>
        </w:rPr>
        <w:t>@ 10:00am</w:t>
      </w:r>
      <w:r w:rsidR="009631C6" w:rsidRPr="00500840">
        <w:rPr>
          <w:b/>
          <w:sz w:val="40"/>
          <w:szCs w:val="40"/>
          <w:u w:val="single"/>
        </w:rPr>
        <w:t xml:space="preserve"> </w:t>
      </w:r>
    </w:p>
    <w:p w14:paraId="59E029B2" w14:textId="77777777" w:rsidR="006C0B0D" w:rsidRDefault="006C0B0D" w:rsidP="006C0B0D">
      <w:pPr>
        <w:pStyle w:val="NoSpacing"/>
        <w:jc w:val="center"/>
        <w:rPr>
          <w:sz w:val="28"/>
          <w:szCs w:val="28"/>
        </w:rPr>
      </w:pPr>
      <w:r w:rsidRPr="00500840">
        <w:rPr>
          <w:sz w:val="28"/>
          <w:szCs w:val="28"/>
        </w:rPr>
        <w:t xml:space="preserve">By </w:t>
      </w:r>
      <w:r w:rsidR="005D259C" w:rsidRPr="00500840">
        <w:rPr>
          <w:sz w:val="28"/>
          <w:szCs w:val="28"/>
        </w:rPr>
        <w:t>k</w:t>
      </w:r>
      <w:r w:rsidRPr="00500840">
        <w:rPr>
          <w:sz w:val="28"/>
          <w:szCs w:val="28"/>
        </w:rPr>
        <w:t>ind permission of</w:t>
      </w:r>
      <w:r w:rsidR="005D259C" w:rsidRPr="00500840">
        <w:rPr>
          <w:sz w:val="28"/>
          <w:szCs w:val="28"/>
        </w:rPr>
        <w:t xml:space="preserve"> </w:t>
      </w:r>
      <w:r w:rsidR="00913E66" w:rsidRPr="00500840">
        <w:rPr>
          <w:sz w:val="28"/>
          <w:szCs w:val="28"/>
        </w:rPr>
        <w:t>Mrs Jenny Davidson</w:t>
      </w:r>
    </w:p>
    <w:p w14:paraId="59E029B3" w14:textId="77777777" w:rsidR="00500840" w:rsidRPr="00500840" w:rsidRDefault="00500840" w:rsidP="006C0B0D">
      <w:pPr>
        <w:pStyle w:val="NoSpacing"/>
        <w:jc w:val="center"/>
        <w:rPr>
          <w:sz w:val="28"/>
          <w:szCs w:val="28"/>
        </w:rPr>
      </w:pPr>
    </w:p>
    <w:p w14:paraId="59E029B4" w14:textId="77777777" w:rsidR="00E82C0E" w:rsidRDefault="00E82C0E" w:rsidP="006C0B0D">
      <w:pPr>
        <w:pStyle w:val="NoSpacing"/>
        <w:jc w:val="center"/>
        <w:rPr>
          <w:sz w:val="20"/>
          <w:szCs w:val="20"/>
        </w:rPr>
      </w:pPr>
    </w:p>
    <w:tbl>
      <w:tblPr>
        <w:tblStyle w:val="TableGrid"/>
        <w:tblW w:w="8647" w:type="dxa"/>
        <w:tblInd w:w="675" w:type="dxa"/>
        <w:tblLook w:val="04A0" w:firstRow="1" w:lastRow="0" w:firstColumn="1" w:lastColumn="0" w:noHBand="0" w:noVBand="1"/>
      </w:tblPr>
      <w:tblGrid>
        <w:gridCol w:w="3544"/>
        <w:gridCol w:w="5103"/>
      </w:tblGrid>
      <w:tr w:rsidR="00DE1283" w:rsidRPr="00913E66" w14:paraId="59E029B7" w14:textId="77777777" w:rsidTr="00865869">
        <w:tc>
          <w:tcPr>
            <w:tcW w:w="3544" w:type="dxa"/>
          </w:tcPr>
          <w:p w14:paraId="59E029B5" w14:textId="77777777" w:rsidR="00DE1283" w:rsidRPr="00913E66" w:rsidRDefault="00DE1283" w:rsidP="006C0B0D">
            <w:pPr>
              <w:pStyle w:val="NoSpacing"/>
              <w:jc w:val="center"/>
              <w:rPr>
                <w:b/>
                <w:sz w:val="28"/>
                <w:szCs w:val="28"/>
              </w:rPr>
            </w:pPr>
            <w:r w:rsidRPr="00913E66">
              <w:rPr>
                <w:b/>
                <w:sz w:val="28"/>
                <w:szCs w:val="28"/>
              </w:rPr>
              <w:t>Class 1</w:t>
            </w:r>
          </w:p>
        </w:tc>
        <w:tc>
          <w:tcPr>
            <w:tcW w:w="5103" w:type="dxa"/>
          </w:tcPr>
          <w:p w14:paraId="59E029B6" w14:textId="77777777" w:rsidR="00DE1283" w:rsidRPr="00913E66" w:rsidRDefault="00DE1283" w:rsidP="00D434AD">
            <w:pPr>
              <w:pStyle w:val="NoSpacing"/>
              <w:jc w:val="center"/>
              <w:rPr>
                <w:b/>
                <w:sz w:val="28"/>
                <w:szCs w:val="28"/>
              </w:rPr>
            </w:pPr>
            <w:r w:rsidRPr="00913E66">
              <w:rPr>
                <w:b/>
                <w:sz w:val="28"/>
                <w:szCs w:val="28"/>
              </w:rPr>
              <w:t xml:space="preserve">Cross poles  </w:t>
            </w:r>
          </w:p>
        </w:tc>
      </w:tr>
      <w:tr w:rsidR="00DE1283" w:rsidRPr="00913E66" w14:paraId="59E029BA" w14:textId="77777777" w:rsidTr="00865869">
        <w:tc>
          <w:tcPr>
            <w:tcW w:w="3544" w:type="dxa"/>
          </w:tcPr>
          <w:p w14:paraId="59E029B8" w14:textId="77777777" w:rsidR="00DE1283" w:rsidRPr="00913E66" w:rsidRDefault="00DE1283" w:rsidP="006C0B0D">
            <w:pPr>
              <w:pStyle w:val="NoSpacing"/>
              <w:jc w:val="center"/>
              <w:rPr>
                <w:b/>
                <w:sz w:val="28"/>
                <w:szCs w:val="28"/>
              </w:rPr>
            </w:pPr>
            <w:r w:rsidRPr="00913E66">
              <w:rPr>
                <w:b/>
                <w:sz w:val="28"/>
                <w:szCs w:val="28"/>
              </w:rPr>
              <w:t>Class 2</w:t>
            </w:r>
          </w:p>
        </w:tc>
        <w:tc>
          <w:tcPr>
            <w:tcW w:w="5103" w:type="dxa"/>
          </w:tcPr>
          <w:p w14:paraId="59E029B9" w14:textId="77777777" w:rsidR="00DE1283" w:rsidRPr="00913E66" w:rsidRDefault="00865869" w:rsidP="00865869">
            <w:pPr>
              <w:pStyle w:val="NoSpacing"/>
              <w:jc w:val="center"/>
              <w:rPr>
                <w:b/>
                <w:sz w:val="28"/>
                <w:szCs w:val="28"/>
              </w:rPr>
            </w:pPr>
            <w:r w:rsidRPr="00913E66">
              <w:rPr>
                <w:b/>
                <w:sz w:val="28"/>
                <w:szCs w:val="28"/>
              </w:rPr>
              <w:t>0.</w:t>
            </w:r>
            <w:r w:rsidR="00DE1283" w:rsidRPr="00913E66">
              <w:rPr>
                <w:b/>
                <w:sz w:val="28"/>
                <w:szCs w:val="28"/>
              </w:rPr>
              <w:t>45m</w:t>
            </w:r>
          </w:p>
        </w:tc>
      </w:tr>
      <w:tr w:rsidR="00DE1283" w:rsidRPr="00913E66" w14:paraId="59E029BD" w14:textId="77777777" w:rsidTr="00865869">
        <w:tc>
          <w:tcPr>
            <w:tcW w:w="3544" w:type="dxa"/>
          </w:tcPr>
          <w:p w14:paraId="59E029BB" w14:textId="77777777" w:rsidR="00DE1283" w:rsidRPr="00913E66" w:rsidRDefault="00DE1283" w:rsidP="00913E66">
            <w:pPr>
              <w:pStyle w:val="NoSpacing"/>
              <w:jc w:val="center"/>
              <w:rPr>
                <w:b/>
                <w:sz w:val="28"/>
                <w:szCs w:val="28"/>
              </w:rPr>
            </w:pPr>
            <w:r w:rsidRPr="00913E66">
              <w:rPr>
                <w:b/>
                <w:sz w:val="28"/>
                <w:szCs w:val="28"/>
              </w:rPr>
              <w:t xml:space="preserve">Class 3 </w:t>
            </w:r>
          </w:p>
        </w:tc>
        <w:tc>
          <w:tcPr>
            <w:tcW w:w="5103" w:type="dxa"/>
          </w:tcPr>
          <w:p w14:paraId="59E029BC" w14:textId="77777777" w:rsidR="00DE1283" w:rsidRPr="00913E66" w:rsidRDefault="00865869" w:rsidP="00865869">
            <w:pPr>
              <w:pStyle w:val="NoSpacing"/>
              <w:jc w:val="center"/>
              <w:rPr>
                <w:b/>
                <w:sz w:val="28"/>
                <w:szCs w:val="28"/>
              </w:rPr>
            </w:pPr>
            <w:r w:rsidRPr="00913E66">
              <w:rPr>
                <w:b/>
                <w:sz w:val="28"/>
                <w:szCs w:val="28"/>
              </w:rPr>
              <w:t>0.</w:t>
            </w:r>
            <w:r w:rsidR="00DE1283" w:rsidRPr="00913E66">
              <w:rPr>
                <w:b/>
                <w:sz w:val="28"/>
                <w:szCs w:val="28"/>
              </w:rPr>
              <w:t>60m</w:t>
            </w:r>
          </w:p>
        </w:tc>
      </w:tr>
      <w:tr w:rsidR="00DE1283" w:rsidRPr="00913E66" w14:paraId="59E029C0" w14:textId="77777777" w:rsidTr="00865869">
        <w:tc>
          <w:tcPr>
            <w:tcW w:w="3544" w:type="dxa"/>
          </w:tcPr>
          <w:p w14:paraId="59E029BE" w14:textId="77777777" w:rsidR="00DE1283" w:rsidRPr="00913E66" w:rsidRDefault="00DE1283" w:rsidP="006C0B0D">
            <w:pPr>
              <w:pStyle w:val="NoSpacing"/>
              <w:jc w:val="center"/>
              <w:rPr>
                <w:b/>
                <w:sz w:val="28"/>
                <w:szCs w:val="28"/>
              </w:rPr>
            </w:pPr>
            <w:r w:rsidRPr="00913E66">
              <w:rPr>
                <w:b/>
                <w:sz w:val="28"/>
                <w:szCs w:val="28"/>
              </w:rPr>
              <w:t>Class 4</w:t>
            </w:r>
          </w:p>
        </w:tc>
        <w:tc>
          <w:tcPr>
            <w:tcW w:w="5103" w:type="dxa"/>
          </w:tcPr>
          <w:p w14:paraId="59E029BF" w14:textId="77777777" w:rsidR="00DE1283" w:rsidRPr="00913E66" w:rsidRDefault="00865869" w:rsidP="00865869">
            <w:pPr>
              <w:pStyle w:val="NoSpacing"/>
              <w:jc w:val="center"/>
              <w:rPr>
                <w:b/>
                <w:sz w:val="28"/>
                <w:szCs w:val="28"/>
              </w:rPr>
            </w:pPr>
            <w:r w:rsidRPr="00913E66">
              <w:rPr>
                <w:b/>
                <w:sz w:val="28"/>
                <w:szCs w:val="28"/>
              </w:rPr>
              <w:t>0.</w:t>
            </w:r>
            <w:r w:rsidR="00DE1283" w:rsidRPr="00913E66">
              <w:rPr>
                <w:b/>
                <w:sz w:val="28"/>
                <w:szCs w:val="28"/>
              </w:rPr>
              <w:t>70m</w:t>
            </w:r>
          </w:p>
        </w:tc>
      </w:tr>
      <w:tr w:rsidR="00DE1283" w:rsidRPr="00913E66" w14:paraId="59E029C3" w14:textId="77777777" w:rsidTr="00865869">
        <w:tc>
          <w:tcPr>
            <w:tcW w:w="3544" w:type="dxa"/>
          </w:tcPr>
          <w:p w14:paraId="59E029C1" w14:textId="77777777" w:rsidR="00DE1283" w:rsidRPr="00913E66" w:rsidRDefault="00DE1283" w:rsidP="00913E66">
            <w:pPr>
              <w:pStyle w:val="NoSpacing"/>
              <w:jc w:val="center"/>
              <w:rPr>
                <w:b/>
                <w:sz w:val="28"/>
                <w:szCs w:val="28"/>
              </w:rPr>
            </w:pPr>
            <w:r w:rsidRPr="00913E66">
              <w:rPr>
                <w:b/>
                <w:sz w:val="28"/>
                <w:szCs w:val="28"/>
              </w:rPr>
              <w:t xml:space="preserve">Class 5 </w:t>
            </w:r>
          </w:p>
        </w:tc>
        <w:tc>
          <w:tcPr>
            <w:tcW w:w="5103" w:type="dxa"/>
          </w:tcPr>
          <w:p w14:paraId="59E029C2" w14:textId="77777777" w:rsidR="00DE1283" w:rsidRPr="00913E66" w:rsidRDefault="00865869" w:rsidP="00865869">
            <w:pPr>
              <w:pStyle w:val="NoSpacing"/>
              <w:jc w:val="center"/>
              <w:rPr>
                <w:b/>
                <w:sz w:val="28"/>
                <w:szCs w:val="28"/>
              </w:rPr>
            </w:pPr>
            <w:r w:rsidRPr="00913E66">
              <w:rPr>
                <w:b/>
                <w:sz w:val="28"/>
                <w:szCs w:val="28"/>
              </w:rPr>
              <w:t>0.</w:t>
            </w:r>
            <w:r w:rsidR="00DE1283" w:rsidRPr="00913E66">
              <w:rPr>
                <w:b/>
                <w:sz w:val="28"/>
                <w:szCs w:val="28"/>
              </w:rPr>
              <w:t>80m</w:t>
            </w:r>
          </w:p>
        </w:tc>
      </w:tr>
      <w:tr w:rsidR="00DE1283" w:rsidRPr="00913E66" w14:paraId="59E029C6" w14:textId="77777777" w:rsidTr="00865869">
        <w:tc>
          <w:tcPr>
            <w:tcW w:w="3544" w:type="dxa"/>
          </w:tcPr>
          <w:p w14:paraId="59E029C4" w14:textId="77777777" w:rsidR="00DE1283" w:rsidRPr="00913E66" w:rsidRDefault="00DE1283" w:rsidP="006C0B0D">
            <w:pPr>
              <w:pStyle w:val="NoSpacing"/>
              <w:jc w:val="center"/>
              <w:rPr>
                <w:b/>
                <w:sz w:val="28"/>
                <w:szCs w:val="28"/>
              </w:rPr>
            </w:pPr>
            <w:r w:rsidRPr="00913E66">
              <w:rPr>
                <w:b/>
                <w:sz w:val="28"/>
                <w:szCs w:val="28"/>
              </w:rPr>
              <w:t>Class 6</w:t>
            </w:r>
          </w:p>
        </w:tc>
        <w:tc>
          <w:tcPr>
            <w:tcW w:w="5103" w:type="dxa"/>
          </w:tcPr>
          <w:p w14:paraId="59E029C5" w14:textId="77777777" w:rsidR="00DE1283" w:rsidRPr="00913E66" w:rsidRDefault="00865869" w:rsidP="00865869">
            <w:pPr>
              <w:pStyle w:val="NoSpacing"/>
              <w:jc w:val="center"/>
              <w:rPr>
                <w:b/>
                <w:sz w:val="28"/>
                <w:szCs w:val="28"/>
              </w:rPr>
            </w:pPr>
            <w:r w:rsidRPr="00913E66">
              <w:rPr>
                <w:b/>
                <w:sz w:val="28"/>
                <w:szCs w:val="28"/>
              </w:rPr>
              <w:t>0.</w:t>
            </w:r>
            <w:r w:rsidR="00DE1283" w:rsidRPr="00913E66">
              <w:rPr>
                <w:b/>
                <w:sz w:val="28"/>
                <w:szCs w:val="28"/>
              </w:rPr>
              <w:t xml:space="preserve">90m </w:t>
            </w:r>
          </w:p>
        </w:tc>
      </w:tr>
      <w:tr w:rsidR="00DE1283" w:rsidRPr="00913E66" w14:paraId="59E029C9" w14:textId="77777777" w:rsidTr="00865869">
        <w:tc>
          <w:tcPr>
            <w:tcW w:w="3544" w:type="dxa"/>
          </w:tcPr>
          <w:p w14:paraId="59E029C7" w14:textId="77777777" w:rsidR="00DE1283" w:rsidRPr="00913E66" w:rsidRDefault="00DE1283" w:rsidP="00913E66">
            <w:pPr>
              <w:pStyle w:val="NoSpacing"/>
              <w:jc w:val="center"/>
              <w:rPr>
                <w:b/>
                <w:sz w:val="28"/>
                <w:szCs w:val="28"/>
              </w:rPr>
            </w:pPr>
            <w:r w:rsidRPr="00913E66">
              <w:rPr>
                <w:b/>
                <w:sz w:val="28"/>
                <w:szCs w:val="28"/>
              </w:rPr>
              <w:t xml:space="preserve">Class 7 </w:t>
            </w:r>
          </w:p>
        </w:tc>
        <w:tc>
          <w:tcPr>
            <w:tcW w:w="5103" w:type="dxa"/>
          </w:tcPr>
          <w:p w14:paraId="59E029C8" w14:textId="77777777" w:rsidR="00DE1283" w:rsidRPr="00913E66" w:rsidRDefault="00DE1283" w:rsidP="006C0B0D">
            <w:pPr>
              <w:pStyle w:val="NoSpacing"/>
              <w:jc w:val="center"/>
              <w:rPr>
                <w:b/>
                <w:sz w:val="28"/>
                <w:szCs w:val="28"/>
              </w:rPr>
            </w:pPr>
            <w:r w:rsidRPr="00913E66">
              <w:rPr>
                <w:b/>
                <w:sz w:val="28"/>
                <w:szCs w:val="28"/>
              </w:rPr>
              <w:t>1</w:t>
            </w:r>
            <w:r w:rsidR="00865869" w:rsidRPr="00913E66">
              <w:rPr>
                <w:b/>
                <w:sz w:val="28"/>
                <w:szCs w:val="28"/>
              </w:rPr>
              <w:t>.00</w:t>
            </w:r>
            <w:r w:rsidRPr="00913E66">
              <w:rPr>
                <w:b/>
                <w:sz w:val="28"/>
                <w:szCs w:val="28"/>
              </w:rPr>
              <w:t xml:space="preserve">m </w:t>
            </w:r>
          </w:p>
        </w:tc>
      </w:tr>
      <w:tr w:rsidR="00DE1283" w:rsidRPr="00913E66" w14:paraId="59E029CC" w14:textId="77777777" w:rsidTr="00865869">
        <w:tc>
          <w:tcPr>
            <w:tcW w:w="3544" w:type="dxa"/>
          </w:tcPr>
          <w:p w14:paraId="59E029CA" w14:textId="77777777" w:rsidR="00DE1283" w:rsidRPr="00913E66" w:rsidRDefault="00DE1283" w:rsidP="006C0B0D">
            <w:pPr>
              <w:pStyle w:val="NoSpacing"/>
              <w:jc w:val="center"/>
              <w:rPr>
                <w:b/>
                <w:sz w:val="28"/>
                <w:szCs w:val="28"/>
              </w:rPr>
            </w:pPr>
            <w:r w:rsidRPr="00913E66">
              <w:rPr>
                <w:b/>
                <w:sz w:val="28"/>
                <w:szCs w:val="28"/>
              </w:rPr>
              <w:t xml:space="preserve">Class 8 </w:t>
            </w:r>
          </w:p>
        </w:tc>
        <w:tc>
          <w:tcPr>
            <w:tcW w:w="5103" w:type="dxa"/>
          </w:tcPr>
          <w:p w14:paraId="59E029CB" w14:textId="77777777" w:rsidR="00DE1283" w:rsidRPr="00913E66" w:rsidRDefault="00DE1283" w:rsidP="006C0B0D">
            <w:pPr>
              <w:pStyle w:val="NoSpacing"/>
              <w:jc w:val="center"/>
              <w:rPr>
                <w:b/>
                <w:sz w:val="28"/>
                <w:szCs w:val="28"/>
              </w:rPr>
            </w:pPr>
            <w:r w:rsidRPr="00913E66">
              <w:rPr>
                <w:b/>
                <w:sz w:val="28"/>
                <w:szCs w:val="28"/>
              </w:rPr>
              <w:t>1.05m</w:t>
            </w:r>
          </w:p>
        </w:tc>
      </w:tr>
    </w:tbl>
    <w:p w14:paraId="59E029CD" w14:textId="77777777" w:rsidR="00DE1283" w:rsidRPr="006C0B0D" w:rsidRDefault="00DE1283" w:rsidP="006C0B0D">
      <w:pPr>
        <w:pStyle w:val="NoSpacing"/>
        <w:jc w:val="center"/>
        <w:rPr>
          <w:sz w:val="20"/>
          <w:szCs w:val="20"/>
        </w:rPr>
      </w:pPr>
    </w:p>
    <w:p w14:paraId="59E029CE" w14:textId="77777777" w:rsidR="00913E66" w:rsidRDefault="00913E66" w:rsidP="00AF01B0">
      <w:pPr>
        <w:rPr>
          <w:sz w:val="24"/>
          <w:szCs w:val="24"/>
        </w:rPr>
      </w:pPr>
    </w:p>
    <w:p w14:paraId="59E029CF" w14:textId="77777777" w:rsidR="00AF01B0" w:rsidRPr="00500840" w:rsidRDefault="00AF01B0" w:rsidP="00AF01B0">
      <w:pPr>
        <w:rPr>
          <w:sz w:val="28"/>
          <w:szCs w:val="28"/>
        </w:rPr>
      </w:pPr>
      <w:r w:rsidRPr="00500840">
        <w:rPr>
          <w:sz w:val="28"/>
          <w:szCs w:val="28"/>
        </w:rPr>
        <w:t>Entries close on the Wednesday preceding the date of the competition, and any withdrawals should be submitted by the preceding Wednesday 9</w:t>
      </w:r>
      <w:r w:rsidR="00865869" w:rsidRPr="00500840">
        <w:rPr>
          <w:sz w:val="28"/>
          <w:szCs w:val="28"/>
        </w:rPr>
        <w:t>:00</w:t>
      </w:r>
      <w:r w:rsidRPr="00500840">
        <w:rPr>
          <w:sz w:val="28"/>
          <w:szCs w:val="28"/>
        </w:rPr>
        <w:t xml:space="preserve">pm. Strictly </w:t>
      </w:r>
      <w:r w:rsidR="00BE6D13" w:rsidRPr="00500840">
        <w:rPr>
          <w:sz w:val="28"/>
          <w:szCs w:val="28"/>
        </w:rPr>
        <w:t>no entries accepted without payment.</w:t>
      </w:r>
      <w:r w:rsidRPr="00500840">
        <w:rPr>
          <w:sz w:val="28"/>
          <w:szCs w:val="28"/>
        </w:rPr>
        <w:t xml:space="preserve">  </w:t>
      </w:r>
    </w:p>
    <w:p w14:paraId="59E029D0" w14:textId="77777777" w:rsidR="00913E66" w:rsidRDefault="00913E66" w:rsidP="00BE6D13">
      <w:pPr>
        <w:pStyle w:val="NoSpacing"/>
        <w:rPr>
          <w:b/>
          <w:sz w:val="32"/>
          <w:szCs w:val="32"/>
          <w:u w:val="single"/>
        </w:rPr>
      </w:pPr>
    </w:p>
    <w:p w14:paraId="59E029D1" w14:textId="6C677CA8" w:rsidR="00AF01B0" w:rsidRPr="00913E66" w:rsidRDefault="00913E66" w:rsidP="00BE6D13">
      <w:pPr>
        <w:pStyle w:val="NoSpacing"/>
        <w:rPr>
          <w:b/>
          <w:sz w:val="32"/>
          <w:szCs w:val="32"/>
          <w:u w:val="single"/>
        </w:rPr>
      </w:pPr>
      <w:r w:rsidRPr="00913E66">
        <w:rPr>
          <w:b/>
          <w:sz w:val="32"/>
          <w:szCs w:val="32"/>
        </w:rPr>
        <w:t xml:space="preserve">Clear Round </w:t>
      </w:r>
      <w:r w:rsidR="00D434AD" w:rsidRPr="00913E66">
        <w:rPr>
          <w:b/>
          <w:sz w:val="32"/>
          <w:szCs w:val="32"/>
        </w:rPr>
        <w:t xml:space="preserve">Jumping </w:t>
      </w:r>
      <w:r w:rsidR="00AF01B0" w:rsidRPr="00913E66">
        <w:rPr>
          <w:b/>
          <w:sz w:val="32"/>
          <w:szCs w:val="32"/>
        </w:rPr>
        <w:t xml:space="preserve">Entry Fees </w:t>
      </w:r>
      <w:r w:rsidRPr="00913E66">
        <w:rPr>
          <w:b/>
          <w:sz w:val="32"/>
          <w:szCs w:val="32"/>
        </w:rPr>
        <w:t xml:space="preserve">: </w:t>
      </w:r>
      <w:r w:rsidR="00AF01B0" w:rsidRPr="00913E66">
        <w:rPr>
          <w:b/>
          <w:sz w:val="32"/>
          <w:szCs w:val="32"/>
        </w:rPr>
        <w:t>£</w:t>
      </w:r>
      <w:r w:rsidR="007E0420">
        <w:rPr>
          <w:b/>
          <w:sz w:val="32"/>
          <w:szCs w:val="32"/>
        </w:rPr>
        <w:t>7</w:t>
      </w:r>
      <w:r w:rsidR="00AC2DB7" w:rsidRPr="00913E66">
        <w:rPr>
          <w:b/>
          <w:sz w:val="32"/>
          <w:szCs w:val="32"/>
        </w:rPr>
        <w:t>.</w:t>
      </w:r>
      <w:r w:rsidR="002950C6">
        <w:rPr>
          <w:b/>
          <w:sz w:val="32"/>
          <w:szCs w:val="32"/>
        </w:rPr>
        <w:t>5</w:t>
      </w:r>
      <w:r w:rsidR="00865869" w:rsidRPr="00913E66">
        <w:rPr>
          <w:b/>
          <w:sz w:val="32"/>
          <w:szCs w:val="32"/>
        </w:rPr>
        <w:t>0</w:t>
      </w:r>
      <w:r w:rsidR="00AF01B0" w:rsidRPr="00913E66">
        <w:rPr>
          <w:b/>
          <w:sz w:val="32"/>
          <w:szCs w:val="32"/>
        </w:rPr>
        <w:t xml:space="preserve"> per class </w:t>
      </w:r>
      <w:r w:rsidRPr="00913E66">
        <w:rPr>
          <w:b/>
          <w:sz w:val="32"/>
          <w:szCs w:val="32"/>
        </w:rPr>
        <w:t>- 3 classes for £1</w:t>
      </w:r>
      <w:r w:rsidR="002950C6">
        <w:rPr>
          <w:b/>
          <w:sz w:val="32"/>
          <w:szCs w:val="32"/>
        </w:rPr>
        <w:t>5</w:t>
      </w:r>
      <w:r w:rsidRPr="00913E66">
        <w:rPr>
          <w:b/>
          <w:sz w:val="32"/>
          <w:szCs w:val="32"/>
        </w:rPr>
        <w:t>.00</w:t>
      </w:r>
    </w:p>
    <w:p w14:paraId="59E029D2" w14:textId="77777777" w:rsidR="00AF01B0" w:rsidRPr="008C65D1" w:rsidRDefault="00AF01B0" w:rsidP="00BE6D13">
      <w:pPr>
        <w:pStyle w:val="NoSpacing"/>
        <w:rPr>
          <w:b/>
          <w:sz w:val="24"/>
          <w:szCs w:val="24"/>
        </w:rPr>
      </w:pPr>
      <w:r w:rsidRPr="008C65D1">
        <w:rPr>
          <w:b/>
          <w:sz w:val="24"/>
          <w:szCs w:val="24"/>
        </w:rPr>
        <w:t xml:space="preserve"> </w:t>
      </w:r>
    </w:p>
    <w:p w14:paraId="59E029D3" w14:textId="77777777" w:rsidR="00BE6D13" w:rsidRDefault="00BE6D13" w:rsidP="00BE6D13">
      <w:pPr>
        <w:pStyle w:val="NoSpacing"/>
      </w:pPr>
    </w:p>
    <w:p w14:paraId="59E029D4" w14:textId="77777777" w:rsidR="00AF01B0" w:rsidRPr="00913E66" w:rsidRDefault="00E82C0E" w:rsidP="00AF01B0">
      <w:pPr>
        <w:rPr>
          <w:sz w:val="32"/>
          <w:szCs w:val="32"/>
        </w:rPr>
      </w:pPr>
      <w:r w:rsidRPr="00913E66">
        <w:rPr>
          <w:b/>
          <w:sz w:val="32"/>
          <w:szCs w:val="32"/>
          <w:u w:val="single"/>
        </w:rPr>
        <w:t xml:space="preserve">Entries to :   </w:t>
      </w:r>
      <w:r w:rsidR="00AF01B0" w:rsidRPr="00913E66">
        <w:rPr>
          <w:sz w:val="32"/>
          <w:szCs w:val="32"/>
        </w:rPr>
        <w:t>Catherine</w:t>
      </w:r>
      <w:r w:rsidR="00AF01B0" w:rsidRPr="00913E66">
        <w:rPr>
          <w:i/>
          <w:sz w:val="32"/>
          <w:szCs w:val="32"/>
        </w:rPr>
        <w:t xml:space="preserve"> </w:t>
      </w:r>
      <w:r w:rsidR="00AF01B0" w:rsidRPr="00913E66">
        <w:rPr>
          <w:sz w:val="32"/>
          <w:szCs w:val="32"/>
        </w:rPr>
        <w:t>Robertson</w:t>
      </w:r>
      <w:r w:rsidR="00865869" w:rsidRPr="00913E66">
        <w:rPr>
          <w:sz w:val="32"/>
          <w:szCs w:val="32"/>
        </w:rPr>
        <w:t xml:space="preserve"> : “</w:t>
      </w:r>
      <w:r w:rsidR="00AF01B0" w:rsidRPr="00913E66">
        <w:rPr>
          <w:sz w:val="32"/>
          <w:szCs w:val="32"/>
        </w:rPr>
        <w:t>Lyndale</w:t>
      </w:r>
      <w:r w:rsidR="00865869" w:rsidRPr="00913E66">
        <w:rPr>
          <w:sz w:val="32"/>
          <w:szCs w:val="32"/>
        </w:rPr>
        <w:t>”</w:t>
      </w:r>
      <w:r w:rsidR="00AF01B0" w:rsidRPr="00913E66">
        <w:rPr>
          <w:sz w:val="32"/>
          <w:szCs w:val="32"/>
        </w:rPr>
        <w:t xml:space="preserve">, Knockando, Aberlour, Moray, AB38 7SD </w:t>
      </w:r>
    </w:p>
    <w:p w14:paraId="59E029D5" w14:textId="77777777" w:rsidR="00865869" w:rsidRPr="00913E66" w:rsidRDefault="00AF01B0" w:rsidP="00AF01B0">
      <w:pPr>
        <w:rPr>
          <w:sz w:val="32"/>
          <w:szCs w:val="32"/>
        </w:rPr>
      </w:pPr>
      <w:r w:rsidRPr="00913E66">
        <w:rPr>
          <w:sz w:val="32"/>
          <w:szCs w:val="32"/>
        </w:rPr>
        <w:t>Em</w:t>
      </w:r>
      <w:r w:rsidR="00865869" w:rsidRPr="00913E66">
        <w:rPr>
          <w:sz w:val="32"/>
          <w:szCs w:val="32"/>
        </w:rPr>
        <w:t xml:space="preserve">ail: </w:t>
      </w:r>
      <w:hyperlink r:id="rId5" w:history="1">
        <w:r w:rsidR="00865869" w:rsidRPr="00913E66">
          <w:rPr>
            <w:rStyle w:val="Hyperlink"/>
            <w:sz w:val="32"/>
            <w:szCs w:val="32"/>
          </w:rPr>
          <w:t>mrccompsecretary@gmail.com</w:t>
        </w:r>
      </w:hyperlink>
    </w:p>
    <w:p w14:paraId="59E029D6" w14:textId="77777777" w:rsidR="00AF01B0" w:rsidRPr="00913E66" w:rsidRDefault="00AF01B0" w:rsidP="00AF01B0">
      <w:pPr>
        <w:rPr>
          <w:sz w:val="32"/>
          <w:szCs w:val="32"/>
        </w:rPr>
      </w:pPr>
      <w:r w:rsidRPr="00913E66">
        <w:rPr>
          <w:sz w:val="32"/>
          <w:szCs w:val="32"/>
        </w:rPr>
        <w:t>Please enter by email and pay by BAC</w:t>
      </w:r>
      <w:r w:rsidR="00865869" w:rsidRPr="00913E66">
        <w:rPr>
          <w:sz w:val="32"/>
          <w:szCs w:val="32"/>
        </w:rPr>
        <w:t xml:space="preserve">s to </w:t>
      </w:r>
      <w:r w:rsidRPr="00913E66">
        <w:rPr>
          <w:sz w:val="32"/>
          <w:szCs w:val="32"/>
        </w:rPr>
        <w:t>Moray Riding Club</w:t>
      </w:r>
      <w:r w:rsidR="00865869" w:rsidRPr="00913E66">
        <w:rPr>
          <w:sz w:val="32"/>
          <w:szCs w:val="32"/>
        </w:rPr>
        <w:t xml:space="preserve"> – </w:t>
      </w:r>
      <w:r w:rsidRPr="00913E66">
        <w:rPr>
          <w:sz w:val="32"/>
          <w:szCs w:val="32"/>
        </w:rPr>
        <w:t>Ref</w:t>
      </w:r>
      <w:r w:rsidR="00865869" w:rsidRPr="00913E66">
        <w:rPr>
          <w:sz w:val="32"/>
          <w:szCs w:val="32"/>
        </w:rPr>
        <w:t xml:space="preserve"> </w:t>
      </w:r>
      <w:r w:rsidRPr="00913E66">
        <w:rPr>
          <w:sz w:val="32"/>
          <w:szCs w:val="32"/>
        </w:rPr>
        <w:t xml:space="preserve">: </w:t>
      </w:r>
      <w:r w:rsidR="00865869" w:rsidRPr="00913E66">
        <w:rPr>
          <w:sz w:val="32"/>
          <w:szCs w:val="32"/>
        </w:rPr>
        <w:t xml:space="preserve"> </w:t>
      </w:r>
      <w:r w:rsidRPr="00913E66">
        <w:rPr>
          <w:sz w:val="32"/>
          <w:szCs w:val="32"/>
        </w:rPr>
        <w:t>SJDate &amp; your name. Sort code 83-20-14</w:t>
      </w:r>
      <w:r w:rsidR="00865869" w:rsidRPr="00913E66">
        <w:rPr>
          <w:sz w:val="32"/>
          <w:szCs w:val="32"/>
        </w:rPr>
        <w:t xml:space="preserve"> – </w:t>
      </w:r>
      <w:r w:rsidRPr="00913E66">
        <w:rPr>
          <w:sz w:val="32"/>
          <w:szCs w:val="32"/>
        </w:rPr>
        <w:t>Acc</w:t>
      </w:r>
      <w:r w:rsidR="00865869" w:rsidRPr="00913E66">
        <w:rPr>
          <w:sz w:val="32"/>
          <w:szCs w:val="32"/>
        </w:rPr>
        <w:t>ount number</w:t>
      </w:r>
      <w:r w:rsidRPr="00913E66">
        <w:rPr>
          <w:sz w:val="32"/>
          <w:szCs w:val="32"/>
        </w:rPr>
        <w:t xml:space="preserve"> 00281285 </w:t>
      </w:r>
    </w:p>
    <w:p w14:paraId="59E029D7" w14:textId="77777777" w:rsidR="00865869" w:rsidRDefault="00865869" w:rsidP="006C0B0D">
      <w:pPr>
        <w:pStyle w:val="ParaAttribute1"/>
        <w:rPr>
          <w:rStyle w:val="CharAttribute5"/>
          <w:szCs w:val="24"/>
        </w:rPr>
      </w:pPr>
    </w:p>
    <w:p w14:paraId="59E029D8" w14:textId="77777777" w:rsidR="00100DF2" w:rsidRDefault="00100DF2" w:rsidP="00D434AD">
      <w:pPr>
        <w:pStyle w:val="ParaAttribute1"/>
        <w:rPr>
          <w:rStyle w:val="CharAttribute5"/>
          <w:szCs w:val="24"/>
        </w:rPr>
      </w:pPr>
    </w:p>
    <w:p w14:paraId="59E029D9" w14:textId="77777777" w:rsidR="00913E66" w:rsidRDefault="00913E66" w:rsidP="00D434AD">
      <w:pPr>
        <w:pStyle w:val="ParaAttribute1"/>
        <w:rPr>
          <w:rStyle w:val="CharAttribute5"/>
          <w:sz w:val="32"/>
          <w:szCs w:val="32"/>
        </w:rPr>
      </w:pPr>
    </w:p>
    <w:p w14:paraId="59E029DA" w14:textId="77777777" w:rsidR="00913E66" w:rsidRDefault="00913E66" w:rsidP="00D434AD">
      <w:pPr>
        <w:pStyle w:val="ParaAttribute1"/>
        <w:rPr>
          <w:rStyle w:val="CharAttribute5"/>
          <w:sz w:val="32"/>
          <w:szCs w:val="32"/>
        </w:rPr>
      </w:pPr>
    </w:p>
    <w:p w14:paraId="59E029DB" w14:textId="77777777" w:rsidR="00913E66" w:rsidRDefault="00913E66" w:rsidP="00D434AD">
      <w:pPr>
        <w:pStyle w:val="ParaAttribute1"/>
        <w:rPr>
          <w:rStyle w:val="CharAttribute5"/>
          <w:sz w:val="32"/>
          <w:szCs w:val="32"/>
        </w:rPr>
      </w:pPr>
    </w:p>
    <w:p w14:paraId="59E029DC" w14:textId="77777777" w:rsidR="00913E66" w:rsidRDefault="00913E66" w:rsidP="00D434AD">
      <w:pPr>
        <w:pStyle w:val="ParaAttribute1"/>
        <w:rPr>
          <w:rStyle w:val="CharAttribute5"/>
          <w:sz w:val="32"/>
          <w:szCs w:val="32"/>
        </w:rPr>
      </w:pPr>
    </w:p>
    <w:p w14:paraId="59E029DD" w14:textId="77777777" w:rsidR="00913E66" w:rsidRDefault="00913E66" w:rsidP="00D434AD">
      <w:pPr>
        <w:pStyle w:val="ParaAttribute1"/>
        <w:rPr>
          <w:rStyle w:val="CharAttribute5"/>
          <w:sz w:val="32"/>
          <w:szCs w:val="32"/>
        </w:rPr>
      </w:pPr>
    </w:p>
    <w:p w14:paraId="59E029DE" w14:textId="77777777" w:rsidR="00913E66" w:rsidRDefault="00913E66" w:rsidP="00D434AD">
      <w:pPr>
        <w:pStyle w:val="ParaAttribute1"/>
        <w:rPr>
          <w:rStyle w:val="CharAttribute5"/>
          <w:sz w:val="32"/>
          <w:szCs w:val="32"/>
        </w:rPr>
      </w:pPr>
    </w:p>
    <w:p w14:paraId="1CF88212" w14:textId="7126057D" w:rsidR="00F5078C" w:rsidRDefault="00D434AD" w:rsidP="00D434AD">
      <w:pPr>
        <w:pStyle w:val="ParaAttribute1"/>
        <w:rPr>
          <w:rStyle w:val="CharAttribute5"/>
          <w:sz w:val="40"/>
          <w:szCs w:val="40"/>
        </w:rPr>
      </w:pPr>
      <w:r w:rsidRPr="00500840">
        <w:rPr>
          <w:rStyle w:val="CharAttribute5"/>
          <w:sz w:val="40"/>
          <w:szCs w:val="40"/>
        </w:rPr>
        <w:t xml:space="preserve">Entry Form for </w:t>
      </w:r>
      <w:r w:rsidR="002950C6">
        <w:rPr>
          <w:rStyle w:val="CharAttribute5"/>
          <w:sz w:val="40"/>
          <w:szCs w:val="40"/>
        </w:rPr>
        <w:t xml:space="preserve">Clear Round </w:t>
      </w:r>
      <w:r w:rsidRPr="00500840">
        <w:rPr>
          <w:rStyle w:val="CharAttribute5"/>
          <w:sz w:val="40"/>
          <w:szCs w:val="40"/>
        </w:rPr>
        <w:t xml:space="preserve">Jumping </w:t>
      </w:r>
      <w:r w:rsidR="00F5078C">
        <w:rPr>
          <w:rStyle w:val="CharAttribute5"/>
          <w:sz w:val="40"/>
          <w:szCs w:val="40"/>
        </w:rPr>
        <w:t xml:space="preserve">– </w:t>
      </w:r>
    </w:p>
    <w:p w14:paraId="59E029DF" w14:textId="614486E9" w:rsidR="00D434AD" w:rsidRPr="00500840" w:rsidRDefault="000353BF" w:rsidP="00D434AD">
      <w:pPr>
        <w:pStyle w:val="ParaAttribute1"/>
        <w:rPr>
          <w:rStyle w:val="CharAttribute5"/>
          <w:sz w:val="40"/>
          <w:szCs w:val="40"/>
        </w:rPr>
      </w:pPr>
      <w:r w:rsidRPr="00500840">
        <w:rPr>
          <w:rStyle w:val="CharAttribute5"/>
          <w:sz w:val="40"/>
          <w:szCs w:val="40"/>
        </w:rPr>
        <w:t>S</w:t>
      </w:r>
      <w:r w:rsidR="002B3911" w:rsidRPr="00500840">
        <w:rPr>
          <w:rStyle w:val="CharAttribute5"/>
          <w:sz w:val="40"/>
          <w:szCs w:val="40"/>
        </w:rPr>
        <w:t>und</w:t>
      </w:r>
      <w:r w:rsidR="008C65D1" w:rsidRPr="00500840">
        <w:rPr>
          <w:rStyle w:val="CharAttribute5"/>
          <w:sz w:val="40"/>
          <w:szCs w:val="40"/>
        </w:rPr>
        <w:t xml:space="preserve">ay </w:t>
      </w:r>
      <w:r w:rsidR="00913E66" w:rsidRPr="00500840">
        <w:rPr>
          <w:rStyle w:val="CharAttribute5"/>
          <w:sz w:val="40"/>
          <w:szCs w:val="40"/>
        </w:rPr>
        <w:t>2</w:t>
      </w:r>
      <w:r w:rsidR="002950C6">
        <w:rPr>
          <w:rStyle w:val="CharAttribute5"/>
          <w:sz w:val="40"/>
          <w:szCs w:val="40"/>
        </w:rPr>
        <w:t>8</w:t>
      </w:r>
      <w:r w:rsidR="00913E66" w:rsidRPr="00500840">
        <w:rPr>
          <w:rStyle w:val="CharAttribute5"/>
          <w:sz w:val="40"/>
          <w:szCs w:val="40"/>
          <w:vertAlign w:val="superscript"/>
        </w:rPr>
        <w:t>th</w:t>
      </w:r>
      <w:r w:rsidR="00913E66" w:rsidRPr="00500840">
        <w:rPr>
          <w:rStyle w:val="CharAttribute5"/>
          <w:sz w:val="40"/>
          <w:szCs w:val="40"/>
        </w:rPr>
        <w:t xml:space="preserve"> January </w:t>
      </w:r>
      <w:r w:rsidR="00BE6D13" w:rsidRPr="00500840">
        <w:rPr>
          <w:rStyle w:val="CharAttribute5"/>
          <w:sz w:val="40"/>
          <w:szCs w:val="40"/>
        </w:rPr>
        <w:t>202</w:t>
      </w:r>
      <w:r w:rsidR="002950C6">
        <w:rPr>
          <w:rStyle w:val="CharAttribute5"/>
          <w:sz w:val="40"/>
          <w:szCs w:val="40"/>
        </w:rPr>
        <w:t>4</w:t>
      </w:r>
    </w:p>
    <w:p w14:paraId="59E029E0" w14:textId="77777777" w:rsidR="00D434AD" w:rsidRDefault="00D434AD" w:rsidP="00D434AD">
      <w:pPr>
        <w:pStyle w:val="ParaAttribute1"/>
        <w:rPr>
          <w:rStyle w:val="CharAttribute5"/>
          <w:szCs w:val="24"/>
        </w:rPr>
      </w:pPr>
    </w:p>
    <w:tbl>
      <w:tblPr>
        <w:tblStyle w:val="TableGrid"/>
        <w:tblW w:w="0" w:type="auto"/>
        <w:tblLook w:val="04A0" w:firstRow="1" w:lastRow="0" w:firstColumn="1" w:lastColumn="0" w:noHBand="0" w:noVBand="1"/>
      </w:tblPr>
      <w:tblGrid>
        <w:gridCol w:w="817"/>
        <w:gridCol w:w="2263"/>
        <w:gridCol w:w="2698"/>
        <w:gridCol w:w="1560"/>
        <w:gridCol w:w="850"/>
        <w:gridCol w:w="1054"/>
      </w:tblGrid>
      <w:tr w:rsidR="00D434AD" w14:paraId="59E029E7" w14:textId="77777777" w:rsidTr="001D4C76">
        <w:tc>
          <w:tcPr>
            <w:tcW w:w="817" w:type="dxa"/>
          </w:tcPr>
          <w:p w14:paraId="59E029E1" w14:textId="77777777" w:rsidR="00D434AD" w:rsidRDefault="00D434AD" w:rsidP="001D4C76">
            <w:pPr>
              <w:pStyle w:val="ParaAttribute1"/>
              <w:rPr>
                <w:rFonts w:ascii="Calibri" w:eastAsia="Calibri" w:hAnsi="Calibri"/>
                <w:sz w:val="24"/>
                <w:szCs w:val="24"/>
              </w:rPr>
            </w:pPr>
            <w:r>
              <w:rPr>
                <w:rFonts w:ascii="Calibri" w:eastAsia="Calibri" w:hAnsi="Calibri"/>
                <w:sz w:val="24"/>
                <w:szCs w:val="24"/>
              </w:rPr>
              <w:t xml:space="preserve">Class </w:t>
            </w:r>
          </w:p>
        </w:tc>
        <w:tc>
          <w:tcPr>
            <w:tcW w:w="2263" w:type="dxa"/>
          </w:tcPr>
          <w:p w14:paraId="59E029E2" w14:textId="77777777" w:rsidR="00D434AD" w:rsidRDefault="00D434AD" w:rsidP="001D4C76">
            <w:pPr>
              <w:pStyle w:val="ParaAttribute1"/>
              <w:rPr>
                <w:rFonts w:ascii="Calibri" w:eastAsia="Calibri" w:hAnsi="Calibri"/>
                <w:sz w:val="24"/>
                <w:szCs w:val="24"/>
              </w:rPr>
            </w:pPr>
            <w:r>
              <w:rPr>
                <w:rFonts w:ascii="Calibri" w:eastAsia="Calibri" w:hAnsi="Calibri"/>
                <w:sz w:val="24"/>
                <w:szCs w:val="24"/>
              </w:rPr>
              <w:t xml:space="preserve">Rider </w:t>
            </w:r>
          </w:p>
        </w:tc>
        <w:tc>
          <w:tcPr>
            <w:tcW w:w="2698" w:type="dxa"/>
          </w:tcPr>
          <w:p w14:paraId="59E029E3" w14:textId="77777777" w:rsidR="00D434AD" w:rsidRDefault="00D434AD" w:rsidP="001D4C76">
            <w:pPr>
              <w:pStyle w:val="ParaAttribute1"/>
              <w:rPr>
                <w:rFonts w:ascii="Calibri" w:eastAsia="Calibri" w:hAnsi="Calibri"/>
                <w:sz w:val="24"/>
                <w:szCs w:val="24"/>
              </w:rPr>
            </w:pPr>
            <w:r>
              <w:rPr>
                <w:rFonts w:ascii="Calibri" w:eastAsia="Calibri" w:hAnsi="Calibri"/>
                <w:sz w:val="24"/>
                <w:szCs w:val="24"/>
              </w:rPr>
              <w:t>Horse/Pony</w:t>
            </w:r>
          </w:p>
        </w:tc>
        <w:tc>
          <w:tcPr>
            <w:tcW w:w="1560" w:type="dxa"/>
          </w:tcPr>
          <w:p w14:paraId="59E029E4" w14:textId="77777777" w:rsidR="00D434AD" w:rsidRDefault="00D434AD" w:rsidP="001D4C76">
            <w:pPr>
              <w:pStyle w:val="ParaAttribute1"/>
              <w:rPr>
                <w:rFonts w:ascii="Calibri" w:eastAsia="Calibri" w:hAnsi="Calibri"/>
                <w:sz w:val="24"/>
                <w:szCs w:val="24"/>
              </w:rPr>
            </w:pPr>
            <w:r>
              <w:rPr>
                <w:rFonts w:ascii="Calibri" w:eastAsia="Calibri" w:hAnsi="Calibri"/>
                <w:sz w:val="24"/>
                <w:szCs w:val="24"/>
              </w:rPr>
              <w:t>Rider’s Age</w:t>
            </w:r>
          </w:p>
        </w:tc>
        <w:tc>
          <w:tcPr>
            <w:tcW w:w="850" w:type="dxa"/>
          </w:tcPr>
          <w:p w14:paraId="59E029E5" w14:textId="77777777" w:rsidR="00D434AD" w:rsidRDefault="00D434AD" w:rsidP="001D4C76">
            <w:pPr>
              <w:pStyle w:val="ParaAttribute1"/>
              <w:rPr>
                <w:rFonts w:ascii="Calibri" w:eastAsia="Calibri" w:hAnsi="Calibri"/>
                <w:sz w:val="24"/>
                <w:szCs w:val="24"/>
              </w:rPr>
            </w:pPr>
            <w:r>
              <w:rPr>
                <w:rFonts w:ascii="Calibri" w:eastAsia="Calibri" w:hAnsi="Calibri"/>
                <w:sz w:val="24"/>
                <w:szCs w:val="24"/>
              </w:rPr>
              <w:t xml:space="preserve">Club </w:t>
            </w:r>
          </w:p>
        </w:tc>
        <w:tc>
          <w:tcPr>
            <w:tcW w:w="1054" w:type="dxa"/>
          </w:tcPr>
          <w:p w14:paraId="59E029E6" w14:textId="77777777" w:rsidR="00D434AD" w:rsidRDefault="00D434AD" w:rsidP="001D4C76">
            <w:pPr>
              <w:pStyle w:val="ParaAttribute1"/>
              <w:rPr>
                <w:rFonts w:ascii="Calibri" w:eastAsia="Calibri" w:hAnsi="Calibri"/>
                <w:sz w:val="24"/>
                <w:szCs w:val="24"/>
              </w:rPr>
            </w:pPr>
            <w:r>
              <w:rPr>
                <w:rFonts w:ascii="Calibri" w:eastAsia="Calibri" w:hAnsi="Calibri"/>
                <w:sz w:val="24"/>
                <w:szCs w:val="24"/>
              </w:rPr>
              <w:t>Fee</w:t>
            </w:r>
          </w:p>
        </w:tc>
      </w:tr>
      <w:tr w:rsidR="00D434AD" w14:paraId="59E029EE" w14:textId="77777777" w:rsidTr="001D4C76">
        <w:tc>
          <w:tcPr>
            <w:tcW w:w="817" w:type="dxa"/>
          </w:tcPr>
          <w:p w14:paraId="59E029E8" w14:textId="77777777" w:rsidR="00D434AD" w:rsidRDefault="00D434AD" w:rsidP="001D4C76">
            <w:pPr>
              <w:pStyle w:val="ParaAttribute1"/>
              <w:rPr>
                <w:rFonts w:ascii="Calibri" w:eastAsia="Calibri" w:hAnsi="Calibri"/>
                <w:sz w:val="24"/>
                <w:szCs w:val="24"/>
              </w:rPr>
            </w:pPr>
          </w:p>
        </w:tc>
        <w:tc>
          <w:tcPr>
            <w:tcW w:w="2263" w:type="dxa"/>
          </w:tcPr>
          <w:p w14:paraId="59E029E9" w14:textId="77777777" w:rsidR="00D434AD" w:rsidRDefault="00D434AD" w:rsidP="001D4C76">
            <w:pPr>
              <w:pStyle w:val="ParaAttribute1"/>
              <w:rPr>
                <w:rFonts w:ascii="Calibri" w:eastAsia="Calibri" w:hAnsi="Calibri"/>
                <w:sz w:val="24"/>
                <w:szCs w:val="24"/>
              </w:rPr>
            </w:pPr>
          </w:p>
        </w:tc>
        <w:tc>
          <w:tcPr>
            <w:tcW w:w="2698" w:type="dxa"/>
          </w:tcPr>
          <w:p w14:paraId="59E029EA" w14:textId="77777777" w:rsidR="00D434AD" w:rsidRDefault="00D434AD" w:rsidP="001D4C76">
            <w:pPr>
              <w:pStyle w:val="ParaAttribute1"/>
              <w:rPr>
                <w:rFonts w:ascii="Calibri" w:eastAsia="Calibri" w:hAnsi="Calibri"/>
                <w:sz w:val="24"/>
                <w:szCs w:val="24"/>
              </w:rPr>
            </w:pPr>
          </w:p>
        </w:tc>
        <w:tc>
          <w:tcPr>
            <w:tcW w:w="1560" w:type="dxa"/>
          </w:tcPr>
          <w:p w14:paraId="59E029EB" w14:textId="77777777" w:rsidR="00D434AD" w:rsidRDefault="00D434AD" w:rsidP="001D4C76">
            <w:pPr>
              <w:pStyle w:val="ParaAttribute1"/>
              <w:rPr>
                <w:rFonts w:ascii="Calibri" w:eastAsia="Calibri" w:hAnsi="Calibri"/>
                <w:sz w:val="24"/>
                <w:szCs w:val="24"/>
              </w:rPr>
            </w:pPr>
          </w:p>
        </w:tc>
        <w:tc>
          <w:tcPr>
            <w:tcW w:w="850" w:type="dxa"/>
          </w:tcPr>
          <w:p w14:paraId="59E029EC" w14:textId="77777777" w:rsidR="00D434AD" w:rsidRDefault="00D434AD" w:rsidP="001D4C76">
            <w:pPr>
              <w:pStyle w:val="ParaAttribute1"/>
              <w:rPr>
                <w:rFonts w:ascii="Calibri" w:eastAsia="Calibri" w:hAnsi="Calibri"/>
                <w:sz w:val="24"/>
                <w:szCs w:val="24"/>
              </w:rPr>
            </w:pPr>
          </w:p>
        </w:tc>
        <w:tc>
          <w:tcPr>
            <w:tcW w:w="1054" w:type="dxa"/>
          </w:tcPr>
          <w:p w14:paraId="59E029ED" w14:textId="77777777" w:rsidR="00D434AD" w:rsidRDefault="00D434AD" w:rsidP="001D4C76">
            <w:pPr>
              <w:pStyle w:val="ParaAttribute1"/>
              <w:rPr>
                <w:rFonts w:ascii="Calibri" w:eastAsia="Calibri" w:hAnsi="Calibri"/>
                <w:sz w:val="24"/>
                <w:szCs w:val="24"/>
              </w:rPr>
            </w:pPr>
          </w:p>
        </w:tc>
      </w:tr>
      <w:tr w:rsidR="00D434AD" w14:paraId="59E029F5" w14:textId="77777777" w:rsidTr="001D4C76">
        <w:tc>
          <w:tcPr>
            <w:tcW w:w="817" w:type="dxa"/>
          </w:tcPr>
          <w:p w14:paraId="59E029EF" w14:textId="77777777" w:rsidR="00D434AD" w:rsidRDefault="00D434AD" w:rsidP="001D4C76">
            <w:pPr>
              <w:pStyle w:val="ParaAttribute1"/>
              <w:rPr>
                <w:rFonts w:ascii="Calibri" w:eastAsia="Calibri" w:hAnsi="Calibri"/>
                <w:sz w:val="24"/>
                <w:szCs w:val="24"/>
              </w:rPr>
            </w:pPr>
          </w:p>
        </w:tc>
        <w:tc>
          <w:tcPr>
            <w:tcW w:w="2263" w:type="dxa"/>
          </w:tcPr>
          <w:p w14:paraId="59E029F0" w14:textId="77777777" w:rsidR="00D434AD" w:rsidRDefault="00D434AD" w:rsidP="001D4C76">
            <w:pPr>
              <w:pStyle w:val="ParaAttribute1"/>
              <w:rPr>
                <w:rFonts w:ascii="Calibri" w:eastAsia="Calibri" w:hAnsi="Calibri"/>
                <w:sz w:val="24"/>
                <w:szCs w:val="24"/>
              </w:rPr>
            </w:pPr>
          </w:p>
        </w:tc>
        <w:tc>
          <w:tcPr>
            <w:tcW w:w="2698" w:type="dxa"/>
          </w:tcPr>
          <w:p w14:paraId="59E029F1" w14:textId="77777777" w:rsidR="00D434AD" w:rsidRDefault="00D434AD" w:rsidP="001D4C76">
            <w:pPr>
              <w:pStyle w:val="ParaAttribute1"/>
              <w:rPr>
                <w:rFonts w:ascii="Calibri" w:eastAsia="Calibri" w:hAnsi="Calibri"/>
                <w:sz w:val="24"/>
                <w:szCs w:val="24"/>
              </w:rPr>
            </w:pPr>
          </w:p>
        </w:tc>
        <w:tc>
          <w:tcPr>
            <w:tcW w:w="1560" w:type="dxa"/>
          </w:tcPr>
          <w:p w14:paraId="59E029F2" w14:textId="77777777" w:rsidR="00D434AD" w:rsidRDefault="00D434AD" w:rsidP="001D4C76">
            <w:pPr>
              <w:pStyle w:val="ParaAttribute1"/>
              <w:rPr>
                <w:rFonts w:ascii="Calibri" w:eastAsia="Calibri" w:hAnsi="Calibri"/>
                <w:sz w:val="24"/>
                <w:szCs w:val="24"/>
              </w:rPr>
            </w:pPr>
          </w:p>
        </w:tc>
        <w:tc>
          <w:tcPr>
            <w:tcW w:w="850" w:type="dxa"/>
          </w:tcPr>
          <w:p w14:paraId="59E029F3" w14:textId="77777777" w:rsidR="00D434AD" w:rsidRDefault="00D434AD" w:rsidP="001D4C76">
            <w:pPr>
              <w:pStyle w:val="ParaAttribute1"/>
              <w:rPr>
                <w:rFonts w:ascii="Calibri" w:eastAsia="Calibri" w:hAnsi="Calibri"/>
                <w:sz w:val="24"/>
                <w:szCs w:val="24"/>
              </w:rPr>
            </w:pPr>
          </w:p>
        </w:tc>
        <w:tc>
          <w:tcPr>
            <w:tcW w:w="1054" w:type="dxa"/>
          </w:tcPr>
          <w:p w14:paraId="59E029F4" w14:textId="77777777" w:rsidR="00D434AD" w:rsidRDefault="00D434AD" w:rsidP="001D4C76">
            <w:pPr>
              <w:pStyle w:val="ParaAttribute1"/>
              <w:rPr>
                <w:rFonts w:ascii="Calibri" w:eastAsia="Calibri" w:hAnsi="Calibri"/>
                <w:sz w:val="24"/>
                <w:szCs w:val="24"/>
              </w:rPr>
            </w:pPr>
          </w:p>
        </w:tc>
      </w:tr>
      <w:tr w:rsidR="00D434AD" w14:paraId="59E029FC" w14:textId="77777777" w:rsidTr="001D4C76">
        <w:tc>
          <w:tcPr>
            <w:tcW w:w="817" w:type="dxa"/>
          </w:tcPr>
          <w:p w14:paraId="59E029F6" w14:textId="77777777" w:rsidR="00D434AD" w:rsidRDefault="00D434AD" w:rsidP="001D4C76">
            <w:pPr>
              <w:pStyle w:val="ParaAttribute1"/>
              <w:rPr>
                <w:rFonts w:ascii="Calibri" w:eastAsia="Calibri" w:hAnsi="Calibri"/>
                <w:sz w:val="24"/>
                <w:szCs w:val="24"/>
              </w:rPr>
            </w:pPr>
          </w:p>
        </w:tc>
        <w:tc>
          <w:tcPr>
            <w:tcW w:w="2263" w:type="dxa"/>
          </w:tcPr>
          <w:p w14:paraId="59E029F7" w14:textId="77777777" w:rsidR="00D434AD" w:rsidRDefault="00D434AD" w:rsidP="001D4C76">
            <w:pPr>
              <w:pStyle w:val="ParaAttribute1"/>
              <w:rPr>
                <w:rFonts w:ascii="Calibri" w:eastAsia="Calibri" w:hAnsi="Calibri"/>
                <w:sz w:val="24"/>
                <w:szCs w:val="24"/>
              </w:rPr>
            </w:pPr>
          </w:p>
        </w:tc>
        <w:tc>
          <w:tcPr>
            <w:tcW w:w="2698" w:type="dxa"/>
          </w:tcPr>
          <w:p w14:paraId="59E029F8" w14:textId="77777777" w:rsidR="00D434AD" w:rsidRDefault="00D434AD" w:rsidP="001D4C76">
            <w:pPr>
              <w:pStyle w:val="ParaAttribute1"/>
              <w:rPr>
                <w:rFonts w:ascii="Calibri" w:eastAsia="Calibri" w:hAnsi="Calibri"/>
                <w:sz w:val="24"/>
                <w:szCs w:val="24"/>
              </w:rPr>
            </w:pPr>
          </w:p>
        </w:tc>
        <w:tc>
          <w:tcPr>
            <w:tcW w:w="1560" w:type="dxa"/>
          </w:tcPr>
          <w:p w14:paraId="59E029F9" w14:textId="77777777" w:rsidR="00D434AD" w:rsidRDefault="00D434AD" w:rsidP="001D4C76">
            <w:pPr>
              <w:pStyle w:val="ParaAttribute1"/>
              <w:rPr>
                <w:rFonts w:ascii="Calibri" w:eastAsia="Calibri" w:hAnsi="Calibri"/>
                <w:sz w:val="24"/>
                <w:szCs w:val="24"/>
              </w:rPr>
            </w:pPr>
          </w:p>
        </w:tc>
        <w:tc>
          <w:tcPr>
            <w:tcW w:w="850" w:type="dxa"/>
          </w:tcPr>
          <w:p w14:paraId="59E029FA" w14:textId="77777777" w:rsidR="00D434AD" w:rsidRDefault="00D434AD" w:rsidP="001D4C76">
            <w:pPr>
              <w:pStyle w:val="ParaAttribute1"/>
              <w:rPr>
                <w:rFonts w:ascii="Calibri" w:eastAsia="Calibri" w:hAnsi="Calibri"/>
                <w:sz w:val="24"/>
                <w:szCs w:val="24"/>
              </w:rPr>
            </w:pPr>
          </w:p>
        </w:tc>
        <w:tc>
          <w:tcPr>
            <w:tcW w:w="1054" w:type="dxa"/>
          </w:tcPr>
          <w:p w14:paraId="59E029FB" w14:textId="77777777" w:rsidR="00D434AD" w:rsidRDefault="00D434AD" w:rsidP="001D4C76">
            <w:pPr>
              <w:pStyle w:val="ParaAttribute1"/>
              <w:rPr>
                <w:rFonts w:ascii="Calibri" w:eastAsia="Calibri" w:hAnsi="Calibri"/>
                <w:sz w:val="24"/>
                <w:szCs w:val="24"/>
              </w:rPr>
            </w:pPr>
          </w:p>
        </w:tc>
      </w:tr>
      <w:tr w:rsidR="00D434AD" w14:paraId="59E02A03" w14:textId="77777777" w:rsidTr="001D4C76">
        <w:tc>
          <w:tcPr>
            <w:tcW w:w="817" w:type="dxa"/>
          </w:tcPr>
          <w:p w14:paraId="59E029FD" w14:textId="77777777" w:rsidR="00D434AD" w:rsidRDefault="00D434AD" w:rsidP="001D4C76">
            <w:pPr>
              <w:pStyle w:val="ParaAttribute1"/>
              <w:rPr>
                <w:rFonts w:ascii="Calibri" w:eastAsia="Calibri" w:hAnsi="Calibri"/>
                <w:sz w:val="24"/>
                <w:szCs w:val="24"/>
              </w:rPr>
            </w:pPr>
          </w:p>
        </w:tc>
        <w:tc>
          <w:tcPr>
            <w:tcW w:w="2263" w:type="dxa"/>
          </w:tcPr>
          <w:p w14:paraId="59E029FE" w14:textId="77777777" w:rsidR="00D434AD" w:rsidRDefault="00D434AD" w:rsidP="001D4C76">
            <w:pPr>
              <w:pStyle w:val="ParaAttribute1"/>
              <w:rPr>
                <w:rFonts w:ascii="Calibri" w:eastAsia="Calibri" w:hAnsi="Calibri"/>
                <w:sz w:val="24"/>
                <w:szCs w:val="24"/>
              </w:rPr>
            </w:pPr>
          </w:p>
        </w:tc>
        <w:tc>
          <w:tcPr>
            <w:tcW w:w="2698" w:type="dxa"/>
          </w:tcPr>
          <w:p w14:paraId="59E029FF" w14:textId="77777777" w:rsidR="00D434AD" w:rsidRDefault="00D434AD" w:rsidP="001D4C76">
            <w:pPr>
              <w:pStyle w:val="ParaAttribute1"/>
              <w:rPr>
                <w:rFonts w:ascii="Calibri" w:eastAsia="Calibri" w:hAnsi="Calibri"/>
                <w:sz w:val="24"/>
                <w:szCs w:val="24"/>
              </w:rPr>
            </w:pPr>
          </w:p>
        </w:tc>
        <w:tc>
          <w:tcPr>
            <w:tcW w:w="1560" w:type="dxa"/>
          </w:tcPr>
          <w:p w14:paraId="59E02A00" w14:textId="77777777" w:rsidR="00D434AD" w:rsidRDefault="00D434AD" w:rsidP="001D4C76">
            <w:pPr>
              <w:pStyle w:val="ParaAttribute1"/>
              <w:rPr>
                <w:rFonts w:ascii="Calibri" w:eastAsia="Calibri" w:hAnsi="Calibri"/>
                <w:sz w:val="24"/>
                <w:szCs w:val="24"/>
              </w:rPr>
            </w:pPr>
          </w:p>
        </w:tc>
        <w:tc>
          <w:tcPr>
            <w:tcW w:w="850" w:type="dxa"/>
          </w:tcPr>
          <w:p w14:paraId="59E02A01" w14:textId="77777777" w:rsidR="00D434AD" w:rsidRDefault="00D434AD" w:rsidP="001D4C76">
            <w:pPr>
              <w:pStyle w:val="ParaAttribute1"/>
              <w:rPr>
                <w:rFonts w:ascii="Calibri" w:eastAsia="Calibri" w:hAnsi="Calibri"/>
                <w:sz w:val="24"/>
                <w:szCs w:val="24"/>
              </w:rPr>
            </w:pPr>
          </w:p>
        </w:tc>
        <w:tc>
          <w:tcPr>
            <w:tcW w:w="1054" w:type="dxa"/>
          </w:tcPr>
          <w:p w14:paraId="59E02A02" w14:textId="77777777" w:rsidR="00D434AD" w:rsidRDefault="00D434AD" w:rsidP="001D4C76">
            <w:pPr>
              <w:pStyle w:val="ParaAttribute1"/>
              <w:rPr>
                <w:rFonts w:ascii="Calibri" w:eastAsia="Calibri" w:hAnsi="Calibri"/>
                <w:sz w:val="24"/>
                <w:szCs w:val="24"/>
              </w:rPr>
            </w:pPr>
          </w:p>
        </w:tc>
      </w:tr>
      <w:tr w:rsidR="00D434AD" w14:paraId="59E02A0A" w14:textId="77777777" w:rsidTr="001D4C76">
        <w:tc>
          <w:tcPr>
            <w:tcW w:w="817" w:type="dxa"/>
          </w:tcPr>
          <w:p w14:paraId="59E02A04" w14:textId="77777777" w:rsidR="00D434AD" w:rsidRDefault="00D434AD" w:rsidP="001D4C76">
            <w:pPr>
              <w:pStyle w:val="ParaAttribute1"/>
              <w:rPr>
                <w:rFonts w:ascii="Calibri" w:eastAsia="Calibri" w:hAnsi="Calibri"/>
                <w:sz w:val="24"/>
                <w:szCs w:val="24"/>
              </w:rPr>
            </w:pPr>
          </w:p>
        </w:tc>
        <w:tc>
          <w:tcPr>
            <w:tcW w:w="2263" w:type="dxa"/>
          </w:tcPr>
          <w:p w14:paraId="59E02A05" w14:textId="77777777" w:rsidR="00D434AD" w:rsidRDefault="00D434AD" w:rsidP="001D4C76">
            <w:pPr>
              <w:pStyle w:val="ParaAttribute1"/>
              <w:rPr>
                <w:rFonts w:ascii="Calibri" w:eastAsia="Calibri" w:hAnsi="Calibri"/>
                <w:sz w:val="24"/>
                <w:szCs w:val="24"/>
              </w:rPr>
            </w:pPr>
          </w:p>
        </w:tc>
        <w:tc>
          <w:tcPr>
            <w:tcW w:w="2698" w:type="dxa"/>
          </w:tcPr>
          <w:p w14:paraId="59E02A06" w14:textId="77777777" w:rsidR="00D434AD" w:rsidRDefault="00D434AD" w:rsidP="001D4C76">
            <w:pPr>
              <w:pStyle w:val="ParaAttribute1"/>
              <w:rPr>
                <w:rFonts w:ascii="Calibri" w:eastAsia="Calibri" w:hAnsi="Calibri"/>
                <w:sz w:val="24"/>
                <w:szCs w:val="24"/>
              </w:rPr>
            </w:pPr>
          </w:p>
        </w:tc>
        <w:tc>
          <w:tcPr>
            <w:tcW w:w="1560" w:type="dxa"/>
          </w:tcPr>
          <w:p w14:paraId="59E02A07" w14:textId="77777777" w:rsidR="00D434AD" w:rsidRDefault="00D434AD" w:rsidP="001D4C76">
            <w:pPr>
              <w:pStyle w:val="ParaAttribute1"/>
              <w:rPr>
                <w:rFonts w:ascii="Calibri" w:eastAsia="Calibri" w:hAnsi="Calibri"/>
                <w:sz w:val="24"/>
                <w:szCs w:val="24"/>
              </w:rPr>
            </w:pPr>
          </w:p>
        </w:tc>
        <w:tc>
          <w:tcPr>
            <w:tcW w:w="850" w:type="dxa"/>
          </w:tcPr>
          <w:p w14:paraId="59E02A08" w14:textId="77777777" w:rsidR="00D434AD" w:rsidRDefault="00D434AD" w:rsidP="001D4C76">
            <w:pPr>
              <w:pStyle w:val="ParaAttribute1"/>
              <w:rPr>
                <w:rFonts w:ascii="Calibri" w:eastAsia="Calibri" w:hAnsi="Calibri"/>
                <w:sz w:val="24"/>
                <w:szCs w:val="24"/>
              </w:rPr>
            </w:pPr>
          </w:p>
        </w:tc>
        <w:tc>
          <w:tcPr>
            <w:tcW w:w="1054" w:type="dxa"/>
          </w:tcPr>
          <w:p w14:paraId="59E02A09" w14:textId="77777777" w:rsidR="00D434AD" w:rsidRDefault="00D434AD" w:rsidP="001D4C76">
            <w:pPr>
              <w:pStyle w:val="ParaAttribute1"/>
              <w:rPr>
                <w:rFonts w:ascii="Calibri" w:eastAsia="Calibri" w:hAnsi="Calibri"/>
                <w:sz w:val="24"/>
                <w:szCs w:val="24"/>
              </w:rPr>
            </w:pPr>
          </w:p>
        </w:tc>
      </w:tr>
      <w:tr w:rsidR="00D434AD" w14:paraId="59E02A11" w14:textId="77777777" w:rsidTr="001D4C76">
        <w:tc>
          <w:tcPr>
            <w:tcW w:w="817" w:type="dxa"/>
          </w:tcPr>
          <w:p w14:paraId="59E02A0B" w14:textId="77777777" w:rsidR="00D434AD" w:rsidRDefault="00D434AD" w:rsidP="001D4C76">
            <w:pPr>
              <w:pStyle w:val="ParaAttribute1"/>
              <w:rPr>
                <w:rFonts w:ascii="Calibri" w:eastAsia="Calibri" w:hAnsi="Calibri"/>
                <w:sz w:val="24"/>
                <w:szCs w:val="24"/>
              </w:rPr>
            </w:pPr>
          </w:p>
        </w:tc>
        <w:tc>
          <w:tcPr>
            <w:tcW w:w="2263" w:type="dxa"/>
          </w:tcPr>
          <w:p w14:paraId="59E02A0C" w14:textId="77777777" w:rsidR="00D434AD" w:rsidRDefault="00D434AD" w:rsidP="001D4C76">
            <w:pPr>
              <w:pStyle w:val="ParaAttribute1"/>
              <w:rPr>
                <w:rFonts w:ascii="Calibri" w:eastAsia="Calibri" w:hAnsi="Calibri"/>
                <w:sz w:val="24"/>
                <w:szCs w:val="24"/>
              </w:rPr>
            </w:pPr>
          </w:p>
        </w:tc>
        <w:tc>
          <w:tcPr>
            <w:tcW w:w="2698" w:type="dxa"/>
          </w:tcPr>
          <w:p w14:paraId="59E02A0D" w14:textId="77777777" w:rsidR="00D434AD" w:rsidRDefault="00D434AD" w:rsidP="001D4C76">
            <w:pPr>
              <w:pStyle w:val="ParaAttribute1"/>
              <w:rPr>
                <w:rFonts w:ascii="Calibri" w:eastAsia="Calibri" w:hAnsi="Calibri"/>
                <w:sz w:val="24"/>
                <w:szCs w:val="24"/>
              </w:rPr>
            </w:pPr>
          </w:p>
        </w:tc>
        <w:tc>
          <w:tcPr>
            <w:tcW w:w="1560" w:type="dxa"/>
          </w:tcPr>
          <w:p w14:paraId="59E02A0E" w14:textId="77777777" w:rsidR="00D434AD" w:rsidRDefault="00D434AD" w:rsidP="001D4C76">
            <w:pPr>
              <w:pStyle w:val="ParaAttribute1"/>
              <w:rPr>
                <w:rFonts w:ascii="Calibri" w:eastAsia="Calibri" w:hAnsi="Calibri"/>
                <w:sz w:val="24"/>
                <w:szCs w:val="24"/>
              </w:rPr>
            </w:pPr>
          </w:p>
        </w:tc>
        <w:tc>
          <w:tcPr>
            <w:tcW w:w="850" w:type="dxa"/>
          </w:tcPr>
          <w:p w14:paraId="59E02A0F" w14:textId="77777777" w:rsidR="00D434AD" w:rsidRDefault="00D434AD" w:rsidP="001D4C76">
            <w:pPr>
              <w:pStyle w:val="ParaAttribute1"/>
              <w:rPr>
                <w:rFonts w:ascii="Calibri" w:eastAsia="Calibri" w:hAnsi="Calibri"/>
                <w:sz w:val="24"/>
                <w:szCs w:val="24"/>
              </w:rPr>
            </w:pPr>
          </w:p>
        </w:tc>
        <w:tc>
          <w:tcPr>
            <w:tcW w:w="1054" w:type="dxa"/>
          </w:tcPr>
          <w:p w14:paraId="59E02A10" w14:textId="77777777" w:rsidR="00D434AD" w:rsidRDefault="00D434AD" w:rsidP="001D4C76">
            <w:pPr>
              <w:pStyle w:val="ParaAttribute1"/>
              <w:rPr>
                <w:rFonts w:ascii="Calibri" w:eastAsia="Calibri" w:hAnsi="Calibri"/>
                <w:sz w:val="24"/>
                <w:szCs w:val="24"/>
              </w:rPr>
            </w:pPr>
          </w:p>
        </w:tc>
      </w:tr>
      <w:tr w:rsidR="00D434AD" w14:paraId="59E02A18" w14:textId="77777777" w:rsidTr="001D4C76">
        <w:tc>
          <w:tcPr>
            <w:tcW w:w="817" w:type="dxa"/>
          </w:tcPr>
          <w:p w14:paraId="59E02A12" w14:textId="77777777" w:rsidR="00D434AD" w:rsidRDefault="00D434AD" w:rsidP="001D4C76">
            <w:pPr>
              <w:pStyle w:val="ParaAttribute1"/>
              <w:rPr>
                <w:rFonts w:ascii="Calibri" w:eastAsia="Calibri" w:hAnsi="Calibri"/>
                <w:sz w:val="24"/>
                <w:szCs w:val="24"/>
              </w:rPr>
            </w:pPr>
          </w:p>
        </w:tc>
        <w:tc>
          <w:tcPr>
            <w:tcW w:w="2263" w:type="dxa"/>
          </w:tcPr>
          <w:p w14:paraId="59E02A13" w14:textId="77777777" w:rsidR="00D434AD" w:rsidRDefault="00D434AD" w:rsidP="001D4C76">
            <w:pPr>
              <w:pStyle w:val="ParaAttribute1"/>
              <w:rPr>
                <w:rFonts w:ascii="Calibri" w:eastAsia="Calibri" w:hAnsi="Calibri"/>
                <w:sz w:val="24"/>
                <w:szCs w:val="24"/>
              </w:rPr>
            </w:pPr>
          </w:p>
        </w:tc>
        <w:tc>
          <w:tcPr>
            <w:tcW w:w="2698" w:type="dxa"/>
          </w:tcPr>
          <w:p w14:paraId="59E02A14" w14:textId="77777777" w:rsidR="00D434AD" w:rsidRDefault="00D434AD" w:rsidP="001D4C76">
            <w:pPr>
              <w:pStyle w:val="ParaAttribute1"/>
              <w:rPr>
                <w:rFonts w:ascii="Calibri" w:eastAsia="Calibri" w:hAnsi="Calibri"/>
                <w:sz w:val="24"/>
                <w:szCs w:val="24"/>
              </w:rPr>
            </w:pPr>
          </w:p>
        </w:tc>
        <w:tc>
          <w:tcPr>
            <w:tcW w:w="1560" w:type="dxa"/>
          </w:tcPr>
          <w:p w14:paraId="59E02A15" w14:textId="77777777" w:rsidR="00D434AD" w:rsidRDefault="00D434AD" w:rsidP="001D4C76">
            <w:pPr>
              <w:pStyle w:val="ParaAttribute1"/>
              <w:rPr>
                <w:rFonts w:ascii="Calibri" w:eastAsia="Calibri" w:hAnsi="Calibri"/>
                <w:sz w:val="24"/>
                <w:szCs w:val="24"/>
              </w:rPr>
            </w:pPr>
          </w:p>
        </w:tc>
        <w:tc>
          <w:tcPr>
            <w:tcW w:w="850" w:type="dxa"/>
          </w:tcPr>
          <w:p w14:paraId="59E02A16" w14:textId="77777777" w:rsidR="00D434AD" w:rsidRDefault="00D434AD" w:rsidP="001D4C76">
            <w:pPr>
              <w:pStyle w:val="ParaAttribute1"/>
              <w:rPr>
                <w:rFonts w:ascii="Calibri" w:eastAsia="Calibri" w:hAnsi="Calibri"/>
                <w:sz w:val="24"/>
                <w:szCs w:val="24"/>
              </w:rPr>
            </w:pPr>
          </w:p>
        </w:tc>
        <w:tc>
          <w:tcPr>
            <w:tcW w:w="1054" w:type="dxa"/>
          </w:tcPr>
          <w:p w14:paraId="59E02A17" w14:textId="77777777" w:rsidR="00D434AD" w:rsidRDefault="00D434AD" w:rsidP="001D4C76">
            <w:pPr>
              <w:pStyle w:val="ParaAttribute1"/>
              <w:rPr>
                <w:rFonts w:ascii="Calibri" w:eastAsia="Calibri" w:hAnsi="Calibri"/>
                <w:sz w:val="24"/>
                <w:szCs w:val="24"/>
              </w:rPr>
            </w:pPr>
          </w:p>
        </w:tc>
      </w:tr>
      <w:tr w:rsidR="00D434AD" w14:paraId="59E02A1F" w14:textId="77777777" w:rsidTr="001D4C76">
        <w:tc>
          <w:tcPr>
            <w:tcW w:w="817" w:type="dxa"/>
          </w:tcPr>
          <w:p w14:paraId="59E02A19" w14:textId="77777777" w:rsidR="00D434AD" w:rsidRDefault="00D434AD" w:rsidP="001D4C76">
            <w:pPr>
              <w:pStyle w:val="ParaAttribute1"/>
              <w:rPr>
                <w:rFonts w:ascii="Calibri" w:eastAsia="Calibri" w:hAnsi="Calibri"/>
                <w:sz w:val="24"/>
                <w:szCs w:val="24"/>
              </w:rPr>
            </w:pPr>
          </w:p>
        </w:tc>
        <w:tc>
          <w:tcPr>
            <w:tcW w:w="2263" w:type="dxa"/>
          </w:tcPr>
          <w:p w14:paraId="59E02A1A" w14:textId="77777777" w:rsidR="00D434AD" w:rsidRDefault="00D434AD" w:rsidP="001D4C76">
            <w:pPr>
              <w:pStyle w:val="ParaAttribute1"/>
              <w:rPr>
                <w:rFonts w:ascii="Calibri" w:eastAsia="Calibri" w:hAnsi="Calibri"/>
                <w:sz w:val="24"/>
                <w:szCs w:val="24"/>
              </w:rPr>
            </w:pPr>
          </w:p>
        </w:tc>
        <w:tc>
          <w:tcPr>
            <w:tcW w:w="2698" w:type="dxa"/>
          </w:tcPr>
          <w:p w14:paraId="59E02A1B" w14:textId="77777777" w:rsidR="00D434AD" w:rsidRDefault="00D434AD" w:rsidP="001D4C76">
            <w:pPr>
              <w:pStyle w:val="ParaAttribute1"/>
              <w:rPr>
                <w:rFonts w:ascii="Calibri" w:eastAsia="Calibri" w:hAnsi="Calibri"/>
                <w:sz w:val="24"/>
                <w:szCs w:val="24"/>
              </w:rPr>
            </w:pPr>
          </w:p>
        </w:tc>
        <w:tc>
          <w:tcPr>
            <w:tcW w:w="1560" w:type="dxa"/>
          </w:tcPr>
          <w:p w14:paraId="59E02A1C" w14:textId="77777777" w:rsidR="00D434AD" w:rsidRDefault="00D434AD" w:rsidP="001D4C76">
            <w:pPr>
              <w:pStyle w:val="ParaAttribute1"/>
              <w:rPr>
                <w:rFonts w:ascii="Calibri" w:eastAsia="Calibri" w:hAnsi="Calibri"/>
                <w:sz w:val="24"/>
                <w:szCs w:val="24"/>
              </w:rPr>
            </w:pPr>
          </w:p>
        </w:tc>
        <w:tc>
          <w:tcPr>
            <w:tcW w:w="850" w:type="dxa"/>
          </w:tcPr>
          <w:p w14:paraId="59E02A1D" w14:textId="77777777" w:rsidR="00D434AD" w:rsidRDefault="00D434AD" w:rsidP="001D4C76">
            <w:pPr>
              <w:pStyle w:val="ParaAttribute1"/>
              <w:rPr>
                <w:rFonts w:ascii="Calibri" w:eastAsia="Calibri" w:hAnsi="Calibri"/>
                <w:sz w:val="24"/>
                <w:szCs w:val="24"/>
              </w:rPr>
            </w:pPr>
          </w:p>
        </w:tc>
        <w:tc>
          <w:tcPr>
            <w:tcW w:w="1054" w:type="dxa"/>
          </w:tcPr>
          <w:p w14:paraId="59E02A1E" w14:textId="77777777" w:rsidR="00D434AD" w:rsidRDefault="00D434AD" w:rsidP="001D4C76">
            <w:pPr>
              <w:pStyle w:val="ParaAttribute1"/>
              <w:rPr>
                <w:rFonts w:ascii="Calibri" w:eastAsia="Calibri" w:hAnsi="Calibri"/>
                <w:sz w:val="24"/>
                <w:szCs w:val="24"/>
              </w:rPr>
            </w:pPr>
          </w:p>
        </w:tc>
      </w:tr>
      <w:tr w:rsidR="00100DF2" w14:paraId="59E02A26" w14:textId="77777777" w:rsidTr="001D4C76">
        <w:tc>
          <w:tcPr>
            <w:tcW w:w="817" w:type="dxa"/>
          </w:tcPr>
          <w:p w14:paraId="59E02A20" w14:textId="77777777" w:rsidR="00100DF2" w:rsidRDefault="00100DF2" w:rsidP="001D4C76">
            <w:pPr>
              <w:pStyle w:val="ParaAttribute1"/>
              <w:rPr>
                <w:rFonts w:ascii="Calibri" w:eastAsia="Calibri" w:hAnsi="Calibri"/>
                <w:sz w:val="24"/>
                <w:szCs w:val="24"/>
              </w:rPr>
            </w:pPr>
          </w:p>
        </w:tc>
        <w:tc>
          <w:tcPr>
            <w:tcW w:w="2263" w:type="dxa"/>
          </w:tcPr>
          <w:p w14:paraId="59E02A21" w14:textId="77777777" w:rsidR="00100DF2" w:rsidRDefault="00100DF2" w:rsidP="001D4C76">
            <w:pPr>
              <w:pStyle w:val="ParaAttribute1"/>
              <w:rPr>
                <w:rFonts w:ascii="Calibri" w:eastAsia="Calibri" w:hAnsi="Calibri"/>
                <w:sz w:val="24"/>
                <w:szCs w:val="24"/>
              </w:rPr>
            </w:pPr>
          </w:p>
        </w:tc>
        <w:tc>
          <w:tcPr>
            <w:tcW w:w="2698" w:type="dxa"/>
          </w:tcPr>
          <w:p w14:paraId="59E02A22" w14:textId="77777777" w:rsidR="00100DF2" w:rsidRDefault="00100DF2" w:rsidP="001D4C76">
            <w:pPr>
              <w:pStyle w:val="ParaAttribute1"/>
              <w:rPr>
                <w:rFonts w:ascii="Calibri" w:eastAsia="Calibri" w:hAnsi="Calibri"/>
                <w:sz w:val="24"/>
                <w:szCs w:val="24"/>
              </w:rPr>
            </w:pPr>
          </w:p>
        </w:tc>
        <w:tc>
          <w:tcPr>
            <w:tcW w:w="1560" w:type="dxa"/>
          </w:tcPr>
          <w:p w14:paraId="59E02A23" w14:textId="77777777" w:rsidR="00100DF2" w:rsidRDefault="00100DF2" w:rsidP="001D4C76">
            <w:pPr>
              <w:pStyle w:val="ParaAttribute1"/>
              <w:rPr>
                <w:rFonts w:ascii="Calibri" w:eastAsia="Calibri" w:hAnsi="Calibri"/>
                <w:sz w:val="24"/>
                <w:szCs w:val="24"/>
              </w:rPr>
            </w:pPr>
          </w:p>
        </w:tc>
        <w:tc>
          <w:tcPr>
            <w:tcW w:w="850" w:type="dxa"/>
          </w:tcPr>
          <w:p w14:paraId="59E02A24" w14:textId="77777777" w:rsidR="00100DF2" w:rsidRDefault="00100DF2" w:rsidP="001D4C76">
            <w:pPr>
              <w:pStyle w:val="ParaAttribute1"/>
              <w:rPr>
                <w:rFonts w:ascii="Calibri" w:eastAsia="Calibri" w:hAnsi="Calibri"/>
                <w:sz w:val="24"/>
                <w:szCs w:val="24"/>
              </w:rPr>
            </w:pPr>
          </w:p>
        </w:tc>
        <w:tc>
          <w:tcPr>
            <w:tcW w:w="1054" w:type="dxa"/>
          </w:tcPr>
          <w:p w14:paraId="59E02A25" w14:textId="77777777" w:rsidR="00100DF2" w:rsidRDefault="00100DF2" w:rsidP="001D4C76">
            <w:pPr>
              <w:pStyle w:val="ParaAttribute1"/>
              <w:rPr>
                <w:rFonts w:ascii="Calibri" w:eastAsia="Calibri" w:hAnsi="Calibri"/>
                <w:sz w:val="24"/>
                <w:szCs w:val="24"/>
              </w:rPr>
            </w:pPr>
          </w:p>
        </w:tc>
      </w:tr>
      <w:tr w:rsidR="00BE6D13" w14:paraId="59E02A2D" w14:textId="77777777" w:rsidTr="001D4C76">
        <w:tc>
          <w:tcPr>
            <w:tcW w:w="817" w:type="dxa"/>
          </w:tcPr>
          <w:p w14:paraId="59E02A27" w14:textId="77777777" w:rsidR="00BE6D13" w:rsidRDefault="00BE6D13" w:rsidP="001D4C76">
            <w:pPr>
              <w:pStyle w:val="ParaAttribute1"/>
              <w:rPr>
                <w:rFonts w:ascii="Calibri" w:eastAsia="Calibri" w:hAnsi="Calibri"/>
                <w:sz w:val="24"/>
                <w:szCs w:val="24"/>
              </w:rPr>
            </w:pPr>
          </w:p>
        </w:tc>
        <w:tc>
          <w:tcPr>
            <w:tcW w:w="2263" w:type="dxa"/>
          </w:tcPr>
          <w:p w14:paraId="59E02A28" w14:textId="77777777" w:rsidR="00BE6D13" w:rsidRDefault="00BE6D13" w:rsidP="001D4C76">
            <w:pPr>
              <w:pStyle w:val="ParaAttribute1"/>
              <w:rPr>
                <w:rFonts w:ascii="Calibri" w:eastAsia="Calibri" w:hAnsi="Calibri"/>
                <w:sz w:val="24"/>
                <w:szCs w:val="24"/>
              </w:rPr>
            </w:pPr>
          </w:p>
        </w:tc>
        <w:tc>
          <w:tcPr>
            <w:tcW w:w="2698" w:type="dxa"/>
          </w:tcPr>
          <w:p w14:paraId="59E02A29" w14:textId="77777777" w:rsidR="00BE6D13" w:rsidRDefault="00BE6D13" w:rsidP="001D4C76">
            <w:pPr>
              <w:pStyle w:val="ParaAttribute1"/>
              <w:rPr>
                <w:rFonts w:ascii="Calibri" w:eastAsia="Calibri" w:hAnsi="Calibri"/>
                <w:sz w:val="24"/>
                <w:szCs w:val="24"/>
              </w:rPr>
            </w:pPr>
          </w:p>
        </w:tc>
        <w:tc>
          <w:tcPr>
            <w:tcW w:w="1560" w:type="dxa"/>
          </w:tcPr>
          <w:p w14:paraId="59E02A2A" w14:textId="77777777" w:rsidR="00BE6D13" w:rsidRDefault="00BE6D13" w:rsidP="001D4C76">
            <w:pPr>
              <w:pStyle w:val="ParaAttribute1"/>
              <w:rPr>
                <w:rFonts w:ascii="Calibri" w:eastAsia="Calibri" w:hAnsi="Calibri"/>
                <w:sz w:val="24"/>
                <w:szCs w:val="24"/>
              </w:rPr>
            </w:pPr>
          </w:p>
        </w:tc>
        <w:tc>
          <w:tcPr>
            <w:tcW w:w="850" w:type="dxa"/>
          </w:tcPr>
          <w:p w14:paraId="59E02A2B" w14:textId="77777777" w:rsidR="00BE6D13" w:rsidRDefault="00BE6D13" w:rsidP="001D4C76">
            <w:pPr>
              <w:pStyle w:val="ParaAttribute1"/>
              <w:rPr>
                <w:rFonts w:ascii="Calibri" w:eastAsia="Calibri" w:hAnsi="Calibri"/>
                <w:sz w:val="24"/>
                <w:szCs w:val="24"/>
              </w:rPr>
            </w:pPr>
          </w:p>
        </w:tc>
        <w:tc>
          <w:tcPr>
            <w:tcW w:w="1054" w:type="dxa"/>
          </w:tcPr>
          <w:p w14:paraId="59E02A2C" w14:textId="77777777" w:rsidR="00BE6D13" w:rsidRDefault="00BE6D13" w:rsidP="001D4C76">
            <w:pPr>
              <w:pStyle w:val="ParaAttribute1"/>
              <w:rPr>
                <w:rFonts w:ascii="Calibri" w:eastAsia="Calibri" w:hAnsi="Calibri"/>
                <w:sz w:val="24"/>
                <w:szCs w:val="24"/>
              </w:rPr>
            </w:pPr>
          </w:p>
        </w:tc>
      </w:tr>
      <w:tr w:rsidR="002950C6" w14:paraId="30E1A9CF" w14:textId="77777777" w:rsidTr="001D4C76">
        <w:tc>
          <w:tcPr>
            <w:tcW w:w="817" w:type="dxa"/>
          </w:tcPr>
          <w:p w14:paraId="08C95E48" w14:textId="77777777" w:rsidR="002950C6" w:rsidRDefault="002950C6" w:rsidP="001D4C76">
            <w:pPr>
              <w:pStyle w:val="ParaAttribute1"/>
              <w:rPr>
                <w:rFonts w:ascii="Calibri" w:eastAsia="Calibri" w:hAnsi="Calibri"/>
                <w:sz w:val="24"/>
                <w:szCs w:val="24"/>
              </w:rPr>
            </w:pPr>
          </w:p>
        </w:tc>
        <w:tc>
          <w:tcPr>
            <w:tcW w:w="2263" w:type="dxa"/>
          </w:tcPr>
          <w:p w14:paraId="3032A894" w14:textId="77777777" w:rsidR="002950C6" w:rsidRDefault="002950C6" w:rsidP="001D4C76">
            <w:pPr>
              <w:pStyle w:val="ParaAttribute1"/>
              <w:rPr>
                <w:rFonts w:ascii="Calibri" w:eastAsia="Calibri" w:hAnsi="Calibri"/>
                <w:sz w:val="24"/>
                <w:szCs w:val="24"/>
              </w:rPr>
            </w:pPr>
          </w:p>
        </w:tc>
        <w:tc>
          <w:tcPr>
            <w:tcW w:w="2698" w:type="dxa"/>
          </w:tcPr>
          <w:p w14:paraId="227A06FD" w14:textId="77777777" w:rsidR="002950C6" w:rsidRDefault="002950C6" w:rsidP="001D4C76">
            <w:pPr>
              <w:pStyle w:val="ParaAttribute1"/>
              <w:rPr>
                <w:rFonts w:ascii="Calibri" w:eastAsia="Calibri" w:hAnsi="Calibri"/>
                <w:sz w:val="24"/>
                <w:szCs w:val="24"/>
              </w:rPr>
            </w:pPr>
          </w:p>
        </w:tc>
        <w:tc>
          <w:tcPr>
            <w:tcW w:w="1560" w:type="dxa"/>
          </w:tcPr>
          <w:p w14:paraId="3E6AEDDA" w14:textId="77777777" w:rsidR="002950C6" w:rsidRDefault="002950C6" w:rsidP="001D4C76">
            <w:pPr>
              <w:pStyle w:val="ParaAttribute1"/>
              <w:rPr>
                <w:rFonts w:ascii="Calibri" w:eastAsia="Calibri" w:hAnsi="Calibri"/>
                <w:sz w:val="24"/>
                <w:szCs w:val="24"/>
              </w:rPr>
            </w:pPr>
          </w:p>
        </w:tc>
        <w:tc>
          <w:tcPr>
            <w:tcW w:w="850" w:type="dxa"/>
          </w:tcPr>
          <w:p w14:paraId="2733AB26" w14:textId="77777777" w:rsidR="002950C6" w:rsidRDefault="002950C6" w:rsidP="001D4C76">
            <w:pPr>
              <w:pStyle w:val="ParaAttribute1"/>
              <w:rPr>
                <w:rFonts w:ascii="Calibri" w:eastAsia="Calibri" w:hAnsi="Calibri"/>
                <w:sz w:val="24"/>
                <w:szCs w:val="24"/>
              </w:rPr>
            </w:pPr>
          </w:p>
        </w:tc>
        <w:tc>
          <w:tcPr>
            <w:tcW w:w="1054" w:type="dxa"/>
          </w:tcPr>
          <w:p w14:paraId="04399A50" w14:textId="77777777" w:rsidR="002950C6" w:rsidRDefault="002950C6" w:rsidP="001D4C76">
            <w:pPr>
              <w:pStyle w:val="ParaAttribute1"/>
              <w:rPr>
                <w:rFonts w:ascii="Calibri" w:eastAsia="Calibri" w:hAnsi="Calibri"/>
                <w:sz w:val="24"/>
                <w:szCs w:val="24"/>
              </w:rPr>
            </w:pPr>
          </w:p>
        </w:tc>
      </w:tr>
      <w:tr w:rsidR="002950C6" w14:paraId="79052CE3" w14:textId="77777777" w:rsidTr="001D4C76">
        <w:tc>
          <w:tcPr>
            <w:tcW w:w="817" w:type="dxa"/>
          </w:tcPr>
          <w:p w14:paraId="4D8B9E44" w14:textId="77777777" w:rsidR="002950C6" w:rsidRDefault="002950C6" w:rsidP="001D4C76">
            <w:pPr>
              <w:pStyle w:val="ParaAttribute1"/>
              <w:rPr>
                <w:rFonts w:ascii="Calibri" w:eastAsia="Calibri" w:hAnsi="Calibri"/>
                <w:sz w:val="24"/>
                <w:szCs w:val="24"/>
              </w:rPr>
            </w:pPr>
          </w:p>
        </w:tc>
        <w:tc>
          <w:tcPr>
            <w:tcW w:w="2263" w:type="dxa"/>
          </w:tcPr>
          <w:p w14:paraId="00437F9B" w14:textId="77777777" w:rsidR="002950C6" w:rsidRDefault="002950C6" w:rsidP="001D4C76">
            <w:pPr>
              <w:pStyle w:val="ParaAttribute1"/>
              <w:rPr>
                <w:rFonts w:ascii="Calibri" w:eastAsia="Calibri" w:hAnsi="Calibri"/>
                <w:sz w:val="24"/>
                <w:szCs w:val="24"/>
              </w:rPr>
            </w:pPr>
          </w:p>
        </w:tc>
        <w:tc>
          <w:tcPr>
            <w:tcW w:w="2698" w:type="dxa"/>
          </w:tcPr>
          <w:p w14:paraId="38831C2D" w14:textId="77777777" w:rsidR="002950C6" w:rsidRDefault="002950C6" w:rsidP="001D4C76">
            <w:pPr>
              <w:pStyle w:val="ParaAttribute1"/>
              <w:rPr>
                <w:rFonts w:ascii="Calibri" w:eastAsia="Calibri" w:hAnsi="Calibri"/>
                <w:sz w:val="24"/>
                <w:szCs w:val="24"/>
              </w:rPr>
            </w:pPr>
          </w:p>
        </w:tc>
        <w:tc>
          <w:tcPr>
            <w:tcW w:w="1560" w:type="dxa"/>
          </w:tcPr>
          <w:p w14:paraId="18DCAD0A" w14:textId="77777777" w:rsidR="002950C6" w:rsidRDefault="002950C6" w:rsidP="001D4C76">
            <w:pPr>
              <w:pStyle w:val="ParaAttribute1"/>
              <w:rPr>
                <w:rFonts w:ascii="Calibri" w:eastAsia="Calibri" w:hAnsi="Calibri"/>
                <w:sz w:val="24"/>
                <w:szCs w:val="24"/>
              </w:rPr>
            </w:pPr>
          </w:p>
        </w:tc>
        <w:tc>
          <w:tcPr>
            <w:tcW w:w="850" w:type="dxa"/>
          </w:tcPr>
          <w:p w14:paraId="64E70D75" w14:textId="77777777" w:rsidR="002950C6" w:rsidRDefault="002950C6" w:rsidP="001D4C76">
            <w:pPr>
              <w:pStyle w:val="ParaAttribute1"/>
              <w:rPr>
                <w:rFonts w:ascii="Calibri" w:eastAsia="Calibri" w:hAnsi="Calibri"/>
                <w:sz w:val="24"/>
                <w:szCs w:val="24"/>
              </w:rPr>
            </w:pPr>
          </w:p>
        </w:tc>
        <w:tc>
          <w:tcPr>
            <w:tcW w:w="1054" w:type="dxa"/>
          </w:tcPr>
          <w:p w14:paraId="0EFC1D85" w14:textId="77777777" w:rsidR="002950C6" w:rsidRDefault="002950C6" w:rsidP="001D4C76">
            <w:pPr>
              <w:pStyle w:val="ParaAttribute1"/>
              <w:rPr>
                <w:rFonts w:ascii="Calibri" w:eastAsia="Calibri" w:hAnsi="Calibri"/>
                <w:sz w:val="24"/>
                <w:szCs w:val="24"/>
              </w:rPr>
            </w:pPr>
          </w:p>
        </w:tc>
      </w:tr>
      <w:tr w:rsidR="002950C6" w14:paraId="1340F0D4" w14:textId="77777777" w:rsidTr="001D4C76">
        <w:tc>
          <w:tcPr>
            <w:tcW w:w="817" w:type="dxa"/>
          </w:tcPr>
          <w:p w14:paraId="0E94C4B9" w14:textId="77777777" w:rsidR="002950C6" w:rsidRDefault="002950C6" w:rsidP="001D4C76">
            <w:pPr>
              <w:pStyle w:val="ParaAttribute1"/>
              <w:rPr>
                <w:rFonts w:ascii="Calibri" w:eastAsia="Calibri" w:hAnsi="Calibri"/>
                <w:sz w:val="24"/>
                <w:szCs w:val="24"/>
              </w:rPr>
            </w:pPr>
          </w:p>
        </w:tc>
        <w:tc>
          <w:tcPr>
            <w:tcW w:w="2263" w:type="dxa"/>
          </w:tcPr>
          <w:p w14:paraId="7C4B98BD" w14:textId="77777777" w:rsidR="002950C6" w:rsidRDefault="002950C6" w:rsidP="001D4C76">
            <w:pPr>
              <w:pStyle w:val="ParaAttribute1"/>
              <w:rPr>
                <w:rFonts w:ascii="Calibri" w:eastAsia="Calibri" w:hAnsi="Calibri"/>
                <w:sz w:val="24"/>
                <w:szCs w:val="24"/>
              </w:rPr>
            </w:pPr>
          </w:p>
        </w:tc>
        <w:tc>
          <w:tcPr>
            <w:tcW w:w="2698" w:type="dxa"/>
          </w:tcPr>
          <w:p w14:paraId="7B2F78F4" w14:textId="77777777" w:rsidR="002950C6" w:rsidRDefault="002950C6" w:rsidP="001D4C76">
            <w:pPr>
              <w:pStyle w:val="ParaAttribute1"/>
              <w:rPr>
                <w:rFonts w:ascii="Calibri" w:eastAsia="Calibri" w:hAnsi="Calibri"/>
                <w:sz w:val="24"/>
                <w:szCs w:val="24"/>
              </w:rPr>
            </w:pPr>
          </w:p>
        </w:tc>
        <w:tc>
          <w:tcPr>
            <w:tcW w:w="1560" w:type="dxa"/>
          </w:tcPr>
          <w:p w14:paraId="674010DD" w14:textId="77777777" w:rsidR="002950C6" w:rsidRDefault="002950C6" w:rsidP="001D4C76">
            <w:pPr>
              <w:pStyle w:val="ParaAttribute1"/>
              <w:rPr>
                <w:rFonts w:ascii="Calibri" w:eastAsia="Calibri" w:hAnsi="Calibri"/>
                <w:sz w:val="24"/>
                <w:szCs w:val="24"/>
              </w:rPr>
            </w:pPr>
          </w:p>
        </w:tc>
        <w:tc>
          <w:tcPr>
            <w:tcW w:w="850" w:type="dxa"/>
          </w:tcPr>
          <w:p w14:paraId="1FD3E19A" w14:textId="77777777" w:rsidR="002950C6" w:rsidRDefault="002950C6" w:rsidP="001D4C76">
            <w:pPr>
              <w:pStyle w:val="ParaAttribute1"/>
              <w:rPr>
                <w:rFonts w:ascii="Calibri" w:eastAsia="Calibri" w:hAnsi="Calibri"/>
                <w:sz w:val="24"/>
                <w:szCs w:val="24"/>
              </w:rPr>
            </w:pPr>
          </w:p>
        </w:tc>
        <w:tc>
          <w:tcPr>
            <w:tcW w:w="1054" w:type="dxa"/>
          </w:tcPr>
          <w:p w14:paraId="1E829954" w14:textId="77777777" w:rsidR="002950C6" w:rsidRDefault="002950C6" w:rsidP="001D4C76">
            <w:pPr>
              <w:pStyle w:val="ParaAttribute1"/>
              <w:rPr>
                <w:rFonts w:ascii="Calibri" w:eastAsia="Calibri" w:hAnsi="Calibri"/>
                <w:sz w:val="24"/>
                <w:szCs w:val="24"/>
              </w:rPr>
            </w:pPr>
          </w:p>
        </w:tc>
      </w:tr>
    </w:tbl>
    <w:p w14:paraId="59E02A2E" w14:textId="77777777" w:rsidR="00D434AD" w:rsidRDefault="00D434AD" w:rsidP="00D434AD">
      <w:pPr>
        <w:pStyle w:val="ParaAttribute1"/>
        <w:rPr>
          <w:rFonts w:ascii="Calibri" w:eastAsia="Calibri" w:hAnsi="Calibri"/>
          <w:sz w:val="24"/>
          <w:szCs w:val="24"/>
        </w:rPr>
      </w:pPr>
    </w:p>
    <w:p w14:paraId="59E02A2F" w14:textId="77777777" w:rsidR="00D434AD" w:rsidRDefault="00D434AD" w:rsidP="00D434AD">
      <w:pPr>
        <w:pStyle w:val="ParaAttribute3"/>
        <w:rPr>
          <w:rFonts w:ascii="Calibri" w:eastAsia="Calibri" w:hAnsi="Calibri"/>
        </w:rPr>
      </w:pPr>
    </w:p>
    <w:p w14:paraId="59E02A30" w14:textId="77777777" w:rsidR="00D434AD" w:rsidRPr="00500840" w:rsidRDefault="00D434AD" w:rsidP="00D434AD">
      <w:pPr>
        <w:pStyle w:val="ParaAttribute3"/>
        <w:rPr>
          <w:rStyle w:val="CharAttribute18"/>
          <w:sz w:val="24"/>
          <w:szCs w:val="24"/>
        </w:rPr>
      </w:pPr>
      <w:r w:rsidRPr="00500840">
        <w:rPr>
          <w:rStyle w:val="CharAttribute18"/>
          <w:sz w:val="24"/>
          <w:szCs w:val="24"/>
        </w:rPr>
        <w:t xml:space="preserve">I AGREE TO ABIDE BY THE SHOW RULES. </w:t>
      </w:r>
    </w:p>
    <w:p w14:paraId="59E02A31" w14:textId="77777777" w:rsidR="00D434AD" w:rsidRPr="00500840" w:rsidRDefault="00D434AD" w:rsidP="00D434AD">
      <w:pPr>
        <w:pStyle w:val="ParaAttribute3"/>
        <w:rPr>
          <w:rStyle w:val="CharAttribute18"/>
          <w:sz w:val="24"/>
          <w:szCs w:val="24"/>
        </w:rPr>
      </w:pPr>
    </w:p>
    <w:p w14:paraId="59E02A32" w14:textId="77777777" w:rsidR="00D434AD" w:rsidRPr="00500840" w:rsidRDefault="00D434AD" w:rsidP="00D434AD">
      <w:pPr>
        <w:pStyle w:val="ParaAttribute3"/>
        <w:rPr>
          <w:rFonts w:ascii="Calibri" w:eastAsia="Calibri" w:hAnsi="Calibri"/>
          <w:sz w:val="24"/>
          <w:szCs w:val="24"/>
        </w:rPr>
      </w:pPr>
      <w:r w:rsidRPr="00500840">
        <w:rPr>
          <w:rStyle w:val="CharAttribute18"/>
          <w:sz w:val="24"/>
          <w:szCs w:val="24"/>
        </w:rPr>
        <w:t>Signed______________________________      Date____________________________</w:t>
      </w:r>
    </w:p>
    <w:p w14:paraId="59E02A33" w14:textId="77777777" w:rsidR="00D434AD" w:rsidRPr="00500840" w:rsidRDefault="00D434AD" w:rsidP="00D434AD">
      <w:pPr>
        <w:pStyle w:val="ParaAttribute3"/>
        <w:rPr>
          <w:rFonts w:ascii="Calibri" w:eastAsia="Calibri" w:hAnsi="Calibri"/>
          <w:sz w:val="24"/>
          <w:szCs w:val="24"/>
        </w:rPr>
      </w:pPr>
    </w:p>
    <w:p w14:paraId="59E02A34" w14:textId="77777777" w:rsidR="00D434AD" w:rsidRPr="00500840" w:rsidRDefault="00D434AD" w:rsidP="00D434AD">
      <w:pPr>
        <w:pStyle w:val="ParaAttribute3"/>
        <w:rPr>
          <w:rFonts w:ascii="Calibri" w:eastAsia="Calibri" w:hAnsi="Calibri"/>
          <w:sz w:val="24"/>
          <w:szCs w:val="24"/>
        </w:rPr>
      </w:pPr>
      <w:r w:rsidRPr="00500840">
        <w:rPr>
          <w:rStyle w:val="CharAttribute18"/>
          <w:sz w:val="24"/>
          <w:szCs w:val="24"/>
        </w:rPr>
        <w:t xml:space="preserve">Name:   </w:t>
      </w:r>
      <w:r w:rsidRPr="00500840">
        <w:rPr>
          <w:rStyle w:val="CharAttribute20"/>
          <w:sz w:val="24"/>
          <w:szCs w:val="24"/>
        </w:rPr>
        <w:t xml:space="preserve">                                                                 </w:t>
      </w:r>
      <w:r w:rsidRPr="00500840">
        <w:rPr>
          <w:rStyle w:val="CharAttribute18"/>
          <w:sz w:val="24"/>
          <w:szCs w:val="24"/>
        </w:rPr>
        <w:tab/>
        <w:t>Tel.  No:  _________________________</w:t>
      </w:r>
      <w:r w:rsidRPr="00500840">
        <w:rPr>
          <w:rStyle w:val="CharAttribute20"/>
          <w:sz w:val="24"/>
          <w:szCs w:val="24"/>
        </w:rPr>
        <w:t xml:space="preserve">      </w:t>
      </w:r>
    </w:p>
    <w:p w14:paraId="59E02A35" w14:textId="77777777" w:rsidR="00D434AD" w:rsidRPr="00500840" w:rsidRDefault="00D434AD" w:rsidP="00D434AD">
      <w:pPr>
        <w:pStyle w:val="ParaAttribute3"/>
        <w:rPr>
          <w:rFonts w:ascii="Calibri" w:eastAsia="Calibri" w:hAnsi="Calibri"/>
          <w:sz w:val="24"/>
          <w:szCs w:val="24"/>
        </w:rPr>
      </w:pPr>
    </w:p>
    <w:p w14:paraId="59E02A36" w14:textId="77777777" w:rsidR="00500840" w:rsidRDefault="00D434AD" w:rsidP="00D434AD">
      <w:pPr>
        <w:pStyle w:val="ParaAttribute3"/>
        <w:rPr>
          <w:rStyle w:val="CharAttribute18"/>
          <w:sz w:val="24"/>
          <w:szCs w:val="24"/>
        </w:rPr>
      </w:pPr>
      <w:r w:rsidRPr="00500840">
        <w:rPr>
          <w:rStyle w:val="CharAttribute18"/>
          <w:sz w:val="24"/>
          <w:szCs w:val="24"/>
        </w:rPr>
        <w:t>Address:  ______________________________________________________________________</w:t>
      </w:r>
    </w:p>
    <w:p w14:paraId="59E02A37" w14:textId="77777777" w:rsidR="00500840" w:rsidRDefault="00500840" w:rsidP="00D434AD">
      <w:pPr>
        <w:pStyle w:val="ParaAttribute3"/>
        <w:rPr>
          <w:rStyle w:val="CharAttribute18"/>
          <w:sz w:val="24"/>
          <w:szCs w:val="24"/>
        </w:rPr>
      </w:pPr>
    </w:p>
    <w:p w14:paraId="59E02A38" w14:textId="77777777" w:rsidR="00D434AD" w:rsidRPr="00500840" w:rsidRDefault="00D434AD" w:rsidP="00D434AD">
      <w:pPr>
        <w:pStyle w:val="ParaAttribute3"/>
        <w:rPr>
          <w:rStyle w:val="CharAttribute18"/>
          <w:sz w:val="24"/>
          <w:szCs w:val="24"/>
        </w:rPr>
      </w:pPr>
      <w:r w:rsidRPr="00500840">
        <w:rPr>
          <w:rStyle w:val="CharAttribute18"/>
          <w:sz w:val="24"/>
          <w:szCs w:val="24"/>
        </w:rPr>
        <w:t>__________</w:t>
      </w:r>
      <w:r w:rsidR="00500840">
        <w:rPr>
          <w:rStyle w:val="CharAttribute18"/>
          <w:sz w:val="24"/>
          <w:szCs w:val="24"/>
        </w:rPr>
        <w:t>___________________________________________________________________</w:t>
      </w:r>
      <w:r w:rsidRPr="00500840">
        <w:rPr>
          <w:rStyle w:val="CharAttribute18"/>
          <w:sz w:val="24"/>
          <w:szCs w:val="24"/>
        </w:rPr>
        <w:t xml:space="preserve">_  </w:t>
      </w:r>
    </w:p>
    <w:p w14:paraId="59E02A39" w14:textId="77777777" w:rsidR="00D434AD" w:rsidRPr="00500840" w:rsidRDefault="00D434AD" w:rsidP="00D434AD">
      <w:pPr>
        <w:pStyle w:val="ParaAttribute3"/>
        <w:rPr>
          <w:rStyle w:val="CharAttribute18"/>
          <w:sz w:val="24"/>
          <w:szCs w:val="24"/>
        </w:rPr>
      </w:pPr>
    </w:p>
    <w:p w14:paraId="59E02A3A" w14:textId="77777777" w:rsidR="00500840" w:rsidRDefault="00D434AD" w:rsidP="00D434AD">
      <w:pPr>
        <w:pStyle w:val="ParaAttribute3"/>
        <w:rPr>
          <w:rStyle w:val="CharAttribute18"/>
          <w:sz w:val="24"/>
          <w:szCs w:val="24"/>
        </w:rPr>
      </w:pPr>
      <w:r w:rsidRPr="00500840">
        <w:rPr>
          <w:rStyle w:val="CharAttribute18"/>
          <w:sz w:val="24"/>
          <w:szCs w:val="24"/>
        </w:rPr>
        <w:t>Email:  ________________________________________________________________________</w:t>
      </w:r>
    </w:p>
    <w:p w14:paraId="59E02A3B" w14:textId="77777777" w:rsidR="00500840" w:rsidRDefault="00500840" w:rsidP="00D434AD">
      <w:pPr>
        <w:pStyle w:val="ParaAttribute3"/>
        <w:rPr>
          <w:rStyle w:val="CharAttribute18"/>
          <w:sz w:val="24"/>
          <w:szCs w:val="24"/>
        </w:rPr>
      </w:pPr>
    </w:p>
    <w:p w14:paraId="59E02A3C" w14:textId="77777777" w:rsidR="00D434AD" w:rsidRPr="00500840" w:rsidRDefault="00D434AD" w:rsidP="00D434AD">
      <w:pPr>
        <w:pStyle w:val="ParaAttribute3"/>
        <w:rPr>
          <w:rFonts w:ascii="Calibri" w:eastAsia="Calibri" w:hAnsi="Calibri"/>
          <w:sz w:val="24"/>
          <w:szCs w:val="24"/>
        </w:rPr>
      </w:pPr>
      <w:r w:rsidRPr="00500840">
        <w:rPr>
          <w:rStyle w:val="CharAttribute18"/>
          <w:sz w:val="24"/>
          <w:szCs w:val="24"/>
        </w:rPr>
        <w:t>___________</w:t>
      </w:r>
      <w:r w:rsidR="00500840">
        <w:rPr>
          <w:rStyle w:val="CharAttribute18"/>
          <w:sz w:val="24"/>
          <w:szCs w:val="24"/>
        </w:rPr>
        <w:t>__________________________________________________________________</w:t>
      </w:r>
      <w:r w:rsidRPr="00500840">
        <w:rPr>
          <w:rStyle w:val="CharAttribute18"/>
          <w:sz w:val="24"/>
          <w:szCs w:val="24"/>
        </w:rPr>
        <w:t>_</w:t>
      </w:r>
    </w:p>
    <w:p w14:paraId="59E02A3D" w14:textId="77777777" w:rsidR="00D434AD" w:rsidRPr="00500840" w:rsidRDefault="00D434AD">
      <w:pPr>
        <w:rPr>
          <w:sz w:val="24"/>
          <w:szCs w:val="24"/>
        </w:rPr>
      </w:pPr>
    </w:p>
    <w:p w14:paraId="59E02A3E" w14:textId="77777777" w:rsidR="000A53CE" w:rsidRPr="00500840" w:rsidRDefault="006C0B0D">
      <w:pPr>
        <w:rPr>
          <w:sz w:val="24"/>
          <w:szCs w:val="24"/>
        </w:rPr>
      </w:pPr>
      <w:r w:rsidRPr="00500840">
        <w:rPr>
          <w:sz w:val="24"/>
          <w:szCs w:val="24"/>
        </w:rPr>
        <w:t xml:space="preserve">Your Personal Information Personal information that you supply to us may be used in a number of ways to facilitate your BRC membership, entry or booking. It should be noted that your personal information will be shared with associates in order to fulfil your BRC membership benefits including insurance providers and mailing houses. We will automatically contact you about your membership/entry/booking: for example, to ensure you receive your membership benefits, to tell you about news, activities and events. This includes sending you a regular magazine, email updates, information on other membership benefits, and publishing competition times and results in the public domain. You can update your contact preferences at any time by emailing BRCmembership@bhs.org.uk. May 2018 To see our full Privacy Policy, or if you need any further information, please write to us at; British Riding Clubs, Abbey Park, Stareton, Kenilworth, Warwickshire, CV8 2XZ or go to: http://www.bhs.org.uk/privacy </w:t>
      </w:r>
    </w:p>
    <w:sectPr w:rsidR="000A53CE" w:rsidRPr="00500840" w:rsidSect="00BE6D13">
      <w:pgSz w:w="11906" w:h="16838"/>
      <w:pgMar w:top="851" w:right="144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93DF3"/>
    <w:multiLevelType w:val="hybridMultilevel"/>
    <w:tmpl w:val="C828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8075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1B0"/>
    <w:rsid w:val="000353BF"/>
    <w:rsid w:val="000A53CE"/>
    <w:rsid w:val="00100DF2"/>
    <w:rsid w:val="00186A98"/>
    <w:rsid w:val="00244FB8"/>
    <w:rsid w:val="002950C6"/>
    <w:rsid w:val="002B3911"/>
    <w:rsid w:val="002F654E"/>
    <w:rsid w:val="00317B13"/>
    <w:rsid w:val="00500840"/>
    <w:rsid w:val="0055767D"/>
    <w:rsid w:val="005D259C"/>
    <w:rsid w:val="006033EE"/>
    <w:rsid w:val="006C0B0D"/>
    <w:rsid w:val="007E0420"/>
    <w:rsid w:val="00865869"/>
    <w:rsid w:val="008C65D1"/>
    <w:rsid w:val="00913E66"/>
    <w:rsid w:val="009240CE"/>
    <w:rsid w:val="009631C6"/>
    <w:rsid w:val="00A64BC9"/>
    <w:rsid w:val="00AC2DB7"/>
    <w:rsid w:val="00AF01B0"/>
    <w:rsid w:val="00AF1096"/>
    <w:rsid w:val="00BE6D13"/>
    <w:rsid w:val="00D434AD"/>
    <w:rsid w:val="00D60AFA"/>
    <w:rsid w:val="00DE0812"/>
    <w:rsid w:val="00DE1283"/>
    <w:rsid w:val="00E82C0E"/>
    <w:rsid w:val="00EE1DD9"/>
    <w:rsid w:val="00F5078C"/>
    <w:rsid w:val="00F701A9"/>
    <w:rsid w:val="00FC0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29AE"/>
  <w15:docId w15:val="{411C06F8-9788-4EDD-A98A-370DA898F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1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01B0"/>
    <w:pPr>
      <w:spacing w:after="0" w:line="240" w:lineRule="auto"/>
    </w:pPr>
  </w:style>
  <w:style w:type="paragraph" w:styleId="ListParagraph">
    <w:name w:val="List Paragraph"/>
    <w:basedOn w:val="Normal"/>
    <w:uiPriority w:val="34"/>
    <w:qFormat/>
    <w:rsid w:val="00AF01B0"/>
    <w:pPr>
      <w:ind w:left="720"/>
      <w:contextualSpacing/>
    </w:pPr>
  </w:style>
  <w:style w:type="paragraph" w:customStyle="1" w:styleId="ParaAttribute1">
    <w:name w:val="ParaAttribute1"/>
    <w:rsid w:val="006C0B0D"/>
    <w:pPr>
      <w:widowControl w:val="0"/>
      <w:wordWrap w:val="0"/>
      <w:spacing w:after="0" w:line="240" w:lineRule="auto"/>
      <w:jc w:val="center"/>
    </w:pPr>
    <w:rPr>
      <w:rFonts w:ascii="Times New Roman" w:eastAsia="Batang" w:hAnsi="Times New Roman" w:cs="Times New Roman"/>
      <w:sz w:val="20"/>
      <w:szCs w:val="20"/>
      <w:lang w:eastAsia="en-GB"/>
    </w:rPr>
  </w:style>
  <w:style w:type="paragraph" w:customStyle="1" w:styleId="ParaAttribute3">
    <w:name w:val="ParaAttribute3"/>
    <w:rsid w:val="006C0B0D"/>
    <w:pPr>
      <w:widowControl w:val="0"/>
      <w:wordWrap w:val="0"/>
      <w:spacing w:after="0" w:line="240" w:lineRule="auto"/>
      <w:jc w:val="both"/>
    </w:pPr>
    <w:rPr>
      <w:rFonts w:ascii="Times New Roman" w:eastAsia="Batang" w:hAnsi="Times New Roman" w:cs="Times New Roman"/>
      <w:sz w:val="20"/>
      <w:szCs w:val="20"/>
      <w:lang w:eastAsia="en-GB"/>
    </w:rPr>
  </w:style>
  <w:style w:type="character" w:customStyle="1" w:styleId="CharAttribute5">
    <w:name w:val="CharAttribute5"/>
    <w:rsid w:val="006C0B0D"/>
    <w:rPr>
      <w:rFonts w:ascii="Calibri" w:eastAsia="Calibri" w:hAnsi="Calibri"/>
      <w:b/>
      <w:sz w:val="24"/>
    </w:rPr>
  </w:style>
  <w:style w:type="character" w:customStyle="1" w:styleId="CharAttribute18">
    <w:name w:val="CharAttribute18"/>
    <w:rsid w:val="006C0B0D"/>
    <w:rPr>
      <w:rFonts w:ascii="Calibri" w:eastAsia="Calibri" w:hAnsi="Calibri"/>
    </w:rPr>
  </w:style>
  <w:style w:type="character" w:customStyle="1" w:styleId="CharAttribute20">
    <w:name w:val="CharAttribute20"/>
    <w:rsid w:val="006C0B0D"/>
    <w:rPr>
      <w:rFonts w:ascii="Calibri" w:eastAsia="Calibri" w:hAnsi="Calibri"/>
      <w:u w:val="single"/>
    </w:rPr>
  </w:style>
  <w:style w:type="character" w:styleId="Hyperlink">
    <w:name w:val="Hyperlink"/>
    <w:basedOn w:val="DefaultParagraphFont"/>
    <w:uiPriority w:val="99"/>
    <w:unhideWhenUsed/>
    <w:rsid w:val="008658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Mark Joyce</cp:lastModifiedBy>
  <cp:revision>5</cp:revision>
  <cp:lastPrinted>2023-01-03T11:47:00Z</cp:lastPrinted>
  <dcterms:created xsi:type="dcterms:W3CDTF">2023-12-31T14:28:00Z</dcterms:created>
  <dcterms:modified xsi:type="dcterms:W3CDTF">2023-12-31T14:30:00Z</dcterms:modified>
</cp:coreProperties>
</file>